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CFA9" w14:textId="61669B07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 xml:space="preserve">Zarządzenie </w:t>
      </w:r>
      <w:r w:rsidR="00600E29" w:rsidRPr="005C4B31">
        <w:rPr>
          <w:rFonts w:cstheme="minorHAnsi"/>
          <w:sz w:val="24"/>
          <w:szCs w:val="24"/>
        </w:rPr>
        <w:t>N</w:t>
      </w:r>
      <w:r w:rsidRPr="005C4B31">
        <w:rPr>
          <w:rFonts w:cstheme="minorHAnsi"/>
          <w:sz w:val="24"/>
          <w:szCs w:val="24"/>
        </w:rPr>
        <w:t>r</w:t>
      </w:r>
      <w:r w:rsidR="00600E29" w:rsidRPr="005C4B31">
        <w:rPr>
          <w:rFonts w:cstheme="minorHAnsi"/>
          <w:sz w:val="24"/>
          <w:szCs w:val="24"/>
        </w:rPr>
        <w:t xml:space="preserve"> </w:t>
      </w:r>
      <w:r w:rsidR="009056A5">
        <w:rPr>
          <w:rFonts w:cstheme="minorHAnsi"/>
          <w:sz w:val="24"/>
          <w:szCs w:val="24"/>
        </w:rPr>
        <w:t>1061</w:t>
      </w:r>
      <w:r w:rsidR="00840989" w:rsidRPr="005C4B31">
        <w:rPr>
          <w:rFonts w:cstheme="minorHAnsi"/>
          <w:sz w:val="24"/>
          <w:szCs w:val="24"/>
        </w:rPr>
        <w:t>/</w:t>
      </w:r>
      <w:r w:rsidRPr="005C4B31">
        <w:rPr>
          <w:rFonts w:cstheme="minorHAnsi"/>
          <w:sz w:val="24"/>
          <w:szCs w:val="24"/>
        </w:rPr>
        <w:t>202</w:t>
      </w:r>
      <w:r w:rsidR="00DA5B87">
        <w:rPr>
          <w:rFonts w:cstheme="minorHAnsi"/>
          <w:sz w:val="24"/>
          <w:szCs w:val="24"/>
        </w:rPr>
        <w:t>5</w:t>
      </w:r>
      <w:r w:rsidR="00725CB6" w:rsidRPr="005C4B31">
        <w:rPr>
          <w:rFonts w:cstheme="minorHAnsi"/>
          <w:sz w:val="24"/>
          <w:szCs w:val="24"/>
        </w:rPr>
        <w:t xml:space="preserve">  </w:t>
      </w:r>
      <w:r w:rsidR="00B56435" w:rsidRPr="005C4B31">
        <w:rPr>
          <w:rFonts w:cstheme="minorHAnsi"/>
          <w:sz w:val="24"/>
          <w:szCs w:val="24"/>
        </w:rPr>
        <w:t xml:space="preserve">     </w:t>
      </w:r>
      <w:r w:rsidR="00725CB6" w:rsidRPr="005C4B31">
        <w:rPr>
          <w:rFonts w:cstheme="minorHAnsi"/>
          <w:sz w:val="24"/>
          <w:szCs w:val="24"/>
        </w:rPr>
        <w:t xml:space="preserve">  </w:t>
      </w:r>
    </w:p>
    <w:p w14:paraId="599289BE" w14:textId="77777777" w:rsidR="004D014B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>Prezydenta Miasta Rzeszowa</w:t>
      </w:r>
    </w:p>
    <w:p w14:paraId="2E242DE7" w14:textId="1573A913" w:rsidR="00650999" w:rsidRPr="005C4B31" w:rsidRDefault="004D014B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5C4B31">
        <w:rPr>
          <w:rFonts w:cstheme="minorHAnsi"/>
          <w:sz w:val="24"/>
          <w:szCs w:val="24"/>
        </w:rPr>
        <w:t>z dnia</w:t>
      </w:r>
      <w:r w:rsidR="00AD778C" w:rsidRPr="005C4B31">
        <w:rPr>
          <w:rFonts w:cstheme="minorHAnsi"/>
          <w:sz w:val="24"/>
          <w:szCs w:val="24"/>
        </w:rPr>
        <w:t xml:space="preserve"> </w:t>
      </w:r>
      <w:r w:rsidR="009056A5">
        <w:rPr>
          <w:rFonts w:cstheme="minorHAnsi"/>
          <w:sz w:val="24"/>
          <w:szCs w:val="24"/>
        </w:rPr>
        <w:t>30 grudnia</w:t>
      </w:r>
      <w:r w:rsidR="00154C03">
        <w:rPr>
          <w:rFonts w:cstheme="minorHAnsi"/>
          <w:sz w:val="24"/>
          <w:szCs w:val="24"/>
        </w:rPr>
        <w:t xml:space="preserve"> </w:t>
      </w:r>
      <w:r w:rsidR="00F70BE8" w:rsidRPr="005C4B31">
        <w:rPr>
          <w:rFonts w:cstheme="minorHAnsi"/>
          <w:sz w:val="24"/>
          <w:szCs w:val="24"/>
        </w:rPr>
        <w:t>202</w:t>
      </w:r>
      <w:r w:rsidR="0060307F" w:rsidRPr="005C4B31">
        <w:rPr>
          <w:rFonts w:cstheme="minorHAnsi"/>
          <w:sz w:val="24"/>
          <w:szCs w:val="24"/>
        </w:rPr>
        <w:t>5</w:t>
      </w:r>
      <w:r w:rsidR="00F70BE8" w:rsidRPr="005C4B31">
        <w:rPr>
          <w:rFonts w:cstheme="minorHAnsi"/>
          <w:sz w:val="24"/>
          <w:szCs w:val="24"/>
        </w:rPr>
        <w:t xml:space="preserve"> r. </w:t>
      </w:r>
    </w:p>
    <w:p w14:paraId="6644903C" w14:textId="77777777" w:rsidR="00AA68B2" w:rsidRPr="005C4B31" w:rsidRDefault="00AA68B2" w:rsidP="005C4B31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57F66F48" w14:textId="1B882F7A" w:rsidR="004D014B" w:rsidRPr="00722DD6" w:rsidRDefault="004D014B" w:rsidP="00722DD6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 xml:space="preserve">zmieniające zarządzenie w sprawie </w:t>
      </w:r>
      <w:r w:rsidR="0033304B" w:rsidRPr="00722DD6">
        <w:rPr>
          <w:rFonts w:cstheme="minorHAnsi"/>
          <w:sz w:val="24"/>
          <w:szCs w:val="24"/>
        </w:rPr>
        <w:t>zasad postępowania z dokumentacją i wykonywania czynności kancelaryjnych w</w:t>
      </w:r>
      <w:r w:rsidRPr="00722DD6">
        <w:rPr>
          <w:rFonts w:cstheme="minorHAnsi"/>
          <w:sz w:val="24"/>
          <w:szCs w:val="24"/>
        </w:rPr>
        <w:t xml:space="preserve"> Urzęd</w:t>
      </w:r>
      <w:r w:rsidR="0033304B" w:rsidRPr="00722DD6">
        <w:rPr>
          <w:rFonts w:cstheme="minorHAnsi"/>
          <w:sz w:val="24"/>
          <w:szCs w:val="24"/>
        </w:rPr>
        <w:t>zie</w:t>
      </w:r>
      <w:r w:rsidRPr="00722DD6">
        <w:rPr>
          <w:rFonts w:cstheme="minorHAnsi"/>
          <w:sz w:val="24"/>
          <w:szCs w:val="24"/>
        </w:rPr>
        <w:t xml:space="preserve"> Miasta Rzeszowa</w:t>
      </w:r>
    </w:p>
    <w:p w14:paraId="2417F6FF" w14:textId="77777777" w:rsidR="004D014B" w:rsidRPr="00722DD6" w:rsidRDefault="004D014B" w:rsidP="00722DD6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0B6B5BEB" w14:textId="68B732B1" w:rsidR="002505D7" w:rsidRPr="00722DD6" w:rsidRDefault="002505D7" w:rsidP="00722DD6">
      <w:pPr>
        <w:ind w:right="-144"/>
        <w:rPr>
          <w:rFonts w:asciiTheme="minorHAnsi" w:eastAsiaTheme="minorEastAsia" w:hAnsiTheme="minorHAnsi" w:cstheme="minorHAnsi"/>
          <w:bCs/>
          <w:szCs w:val="24"/>
          <w:lang w:eastAsia="pl-PL"/>
        </w:rPr>
      </w:pPr>
      <w:r w:rsidRPr="00722DD6">
        <w:rPr>
          <w:rFonts w:asciiTheme="minorHAnsi" w:eastAsiaTheme="minorEastAsia" w:hAnsiTheme="minorHAnsi" w:cstheme="minorHAnsi"/>
          <w:bCs/>
          <w:szCs w:val="24"/>
          <w:lang w:eastAsia="pl-PL"/>
        </w:rPr>
        <w:t>Na podstawie art. 33 ust. 1 i 3 ustawy z dnia 8 marca 1990 r. o samorządzie gminnym (Dz. U. z 202</w:t>
      </w:r>
      <w:r w:rsidR="00D637BF">
        <w:rPr>
          <w:rFonts w:asciiTheme="minorHAnsi" w:eastAsiaTheme="minorEastAsia" w:hAnsiTheme="minorHAnsi" w:cstheme="minorHAnsi"/>
          <w:bCs/>
          <w:szCs w:val="24"/>
          <w:lang w:eastAsia="pl-PL"/>
        </w:rPr>
        <w:t>5</w:t>
      </w:r>
      <w:r w:rsidRPr="00722DD6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 r. poz. 1</w:t>
      </w:r>
      <w:r w:rsidR="00D637BF">
        <w:rPr>
          <w:rFonts w:asciiTheme="minorHAnsi" w:eastAsiaTheme="minorEastAsia" w:hAnsiTheme="minorHAnsi" w:cstheme="minorHAnsi"/>
          <w:bCs/>
          <w:szCs w:val="24"/>
          <w:lang w:eastAsia="pl-PL"/>
        </w:rPr>
        <w:t>153</w:t>
      </w:r>
      <w:r w:rsidRPr="00722DD6">
        <w:rPr>
          <w:rFonts w:asciiTheme="minorHAnsi" w:eastAsiaTheme="minorEastAsia" w:hAnsiTheme="minorHAnsi" w:cstheme="minorHAnsi"/>
          <w:bCs/>
          <w:szCs w:val="24"/>
          <w:lang w:eastAsia="pl-PL"/>
        </w:rPr>
        <w:t>) oraz § 1 ust. 3 i 5, § 2, § 16 ust. 2, § 17 ust. 6 i § 42 ust.</w:t>
      </w:r>
      <w:r w:rsidR="007D6C37" w:rsidRPr="00722DD6">
        <w:rPr>
          <w:rFonts w:asciiTheme="minorHAnsi" w:eastAsiaTheme="minorEastAsia" w:hAnsiTheme="minorHAnsi" w:cstheme="minorHAnsi"/>
          <w:bCs/>
          <w:szCs w:val="24"/>
          <w:lang w:eastAsia="pl-PL"/>
        </w:rPr>
        <w:t> </w:t>
      </w:r>
      <w:r w:rsidRPr="00722DD6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3 Instrukcji kancelaryjnej stanowiącej załącznik nr 1  do Rozporządzenia Prezesa Rady Ministrów z dnia 18 stycznia 2011 r. w sprawie instrukcji kancelaryjnej, jednolitych rzeczowych wykazów akt oraz instrukcji w sprawie organizacji i zakresu działania archiwów zakładowych (Dz. U. z 2011 r. </w:t>
      </w:r>
      <w:bookmarkStart w:id="0" w:name="_Hlk138604862"/>
      <w:r w:rsidRPr="00722DD6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Nr 14, </w:t>
      </w:r>
      <w:bookmarkEnd w:id="0"/>
      <w:r w:rsidRPr="00722DD6">
        <w:rPr>
          <w:rFonts w:asciiTheme="minorHAnsi" w:eastAsiaTheme="minorEastAsia" w:hAnsiTheme="minorHAnsi" w:cstheme="minorHAnsi"/>
          <w:bCs/>
          <w:szCs w:val="24"/>
          <w:lang w:eastAsia="pl-PL"/>
        </w:rPr>
        <w:t>poz. 67, z późn. zm.),</w:t>
      </w:r>
    </w:p>
    <w:p w14:paraId="4C0303C2" w14:textId="77777777" w:rsidR="00650999" w:rsidRPr="00722DD6" w:rsidRDefault="00650999" w:rsidP="00722DD6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4BC94695" w14:textId="77777777" w:rsidR="004D014B" w:rsidRPr="00722DD6" w:rsidRDefault="004D014B" w:rsidP="00722DD6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>zarządza się, co następuje:</w:t>
      </w:r>
    </w:p>
    <w:p w14:paraId="03A58DE3" w14:textId="77777777" w:rsidR="004D014B" w:rsidRPr="00722DD6" w:rsidRDefault="004D014B" w:rsidP="00722DD6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0140E315" w14:textId="77777777" w:rsidR="004D014B" w:rsidRPr="00722DD6" w:rsidRDefault="004D014B" w:rsidP="00722DD6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>§ 1</w:t>
      </w:r>
    </w:p>
    <w:p w14:paraId="0C29C33D" w14:textId="1EA6446C" w:rsidR="00F70BE8" w:rsidRPr="00722DD6" w:rsidRDefault="1A9792DF" w:rsidP="00722DD6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 xml:space="preserve">W </w:t>
      </w:r>
      <w:r w:rsidR="78FCD7DA" w:rsidRPr="00722DD6">
        <w:rPr>
          <w:rFonts w:cstheme="minorHAnsi"/>
          <w:sz w:val="24"/>
          <w:szCs w:val="24"/>
        </w:rPr>
        <w:t>zarządzeni</w:t>
      </w:r>
      <w:r w:rsidR="0033304B" w:rsidRPr="00722DD6">
        <w:rPr>
          <w:rFonts w:cstheme="minorHAnsi"/>
          <w:sz w:val="24"/>
          <w:szCs w:val="24"/>
        </w:rPr>
        <w:t>u</w:t>
      </w:r>
      <w:r w:rsidR="78FCD7DA" w:rsidRPr="00722DD6">
        <w:rPr>
          <w:rFonts w:cstheme="minorHAnsi"/>
          <w:sz w:val="24"/>
          <w:szCs w:val="24"/>
        </w:rPr>
        <w:t xml:space="preserve"> Nr </w:t>
      </w:r>
      <w:bookmarkStart w:id="1" w:name="_Hlk188521636"/>
      <w:r w:rsidR="00180614" w:rsidRPr="00722DD6">
        <w:rPr>
          <w:rFonts w:cstheme="minorHAnsi"/>
          <w:sz w:val="24"/>
          <w:szCs w:val="24"/>
        </w:rPr>
        <w:t xml:space="preserve">120/354/2024 </w:t>
      </w:r>
      <w:bookmarkEnd w:id="1"/>
      <w:r w:rsidR="78FCD7DA" w:rsidRPr="00722DD6">
        <w:rPr>
          <w:rFonts w:cstheme="minorHAnsi"/>
          <w:sz w:val="24"/>
          <w:szCs w:val="24"/>
        </w:rPr>
        <w:t xml:space="preserve">Prezydenta Miasta Rzeszowa z dnia </w:t>
      </w:r>
      <w:r w:rsidR="00180614" w:rsidRPr="00722DD6">
        <w:rPr>
          <w:rFonts w:cstheme="minorHAnsi"/>
          <w:sz w:val="24"/>
          <w:szCs w:val="24"/>
        </w:rPr>
        <w:t>18 grudnia</w:t>
      </w:r>
      <w:r w:rsidR="78FCD7DA" w:rsidRPr="00722DD6">
        <w:rPr>
          <w:rFonts w:cstheme="minorHAnsi"/>
          <w:sz w:val="24"/>
          <w:szCs w:val="24"/>
        </w:rPr>
        <w:t xml:space="preserve"> 202</w:t>
      </w:r>
      <w:r w:rsidR="00565C61" w:rsidRPr="00722DD6">
        <w:rPr>
          <w:rFonts w:cstheme="minorHAnsi"/>
          <w:sz w:val="24"/>
          <w:szCs w:val="24"/>
        </w:rPr>
        <w:t>4</w:t>
      </w:r>
      <w:r w:rsidR="78FCD7DA" w:rsidRPr="00722DD6">
        <w:rPr>
          <w:rFonts w:cstheme="minorHAnsi"/>
          <w:sz w:val="24"/>
          <w:szCs w:val="24"/>
        </w:rPr>
        <w:t xml:space="preserve"> r.</w:t>
      </w:r>
      <w:r w:rsidR="00923F0A" w:rsidRPr="00722DD6">
        <w:rPr>
          <w:rFonts w:cstheme="minorHAnsi"/>
          <w:sz w:val="24"/>
          <w:szCs w:val="24"/>
        </w:rPr>
        <w:t xml:space="preserve"> </w:t>
      </w:r>
      <w:r w:rsidR="0033304B" w:rsidRPr="00722DD6">
        <w:rPr>
          <w:rFonts w:cstheme="minorHAnsi"/>
          <w:sz w:val="24"/>
          <w:szCs w:val="24"/>
        </w:rPr>
        <w:t>w</w:t>
      </w:r>
      <w:r w:rsidR="00565C61" w:rsidRPr="00722DD6">
        <w:rPr>
          <w:rFonts w:cstheme="minorHAnsi"/>
          <w:sz w:val="24"/>
          <w:szCs w:val="24"/>
        </w:rPr>
        <w:t> </w:t>
      </w:r>
      <w:r w:rsidR="0033304B" w:rsidRPr="00722DD6">
        <w:rPr>
          <w:rFonts w:cstheme="minorHAnsi"/>
          <w:sz w:val="24"/>
          <w:szCs w:val="24"/>
        </w:rPr>
        <w:t>sprawie zasad postępowania z dokumentacją i wykonywania czynności kancelaryjnych w</w:t>
      </w:r>
      <w:r w:rsidR="00190630" w:rsidRPr="00722DD6">
        <w:rPr>
          <w:rFonts w:cstheme="minorHAnsi"/>
          <w:sz w:val="24"/>
          <w:szCs w:val="24"/>
        </w:rPr>
        <w:t> </w:t>
      </w:r>
      <w:r w:rsidR="0033304B" w:rsidRPr="00722DD6">
        <w:rPr>
          <w:rFonts w:cstheme="minorHAnsi"/>
          <w:sz w:val="24"/>
          <w:szCs w:val="24"/>
        </w:rPr>
        <w:t xml:space="preserve">Urzędzie Miasta Rzeszowa </w:t>
      </w:r>
      <w:r w:rsidR="00F70BE8" w:rsidRPr="00722DD6">
        <w:rPr>
          <w:rFonts w:cstheme="minorHAnsi"/>
          <w:sz w:val="24"/>
          <w:szCs w:val="24"/>
        </w:rPr>
        <w:t>wprowadza się następujące zmiany:</w:t>
      </w:r>
    </w:p>
    <w:p w14:paraId="53D4AD39" w14:textId="77777777" w:rsidR="00501E7E" w:rsidRPr="00722DD6" w:rsidRDefault="00F36D1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>w</w:t>
      </w:r>
      <w:r w:rsidR="00985685" w:rsidRPr="00722DD6">
        <w:rPr>
          <w:rFonts w:cstheme="minorHAnsi"/>
          <w:sz w:val="24"/>
          <w:szCs w:val="24"/>
        </w:rPr>
        <w:t xml:space="preserve"> </w:t>
      </w:r>
      <w:r w:rsidR="000B0128" w:rsidRPr="00722DD6">
        <w:rPr>
          <w:rFonts w:cstheme="minorHAnsi"/>
          <w:sz w:val="24"/>
          <w:szCs w:val="24"/>
        </w:rPr>
        <w:t xml:space="preserve">§ </w:t>
      </w:r>
      <w:r w:rsidR="008D592F" w:rsidRPr="00722DD6">
        <w:rPr>
          <w:rFonts w:cstheme="minorHAnsi"/>
          <w:sz w:val="24"/>
          <w:szCs w:val="24"/>
        </w:rPr>
        <w:t>9</w:t>
      </w:r>
      <w:r w:rsidR="00501E7E" w:rsidRPr="00722DD6">
        <w:rPr>
          <w:rFonts w:cstheme="minorHAnsi"/>
          <w:sz w:val="24"/>
          <w:szCs w:val="24"/>
        </w:rPr>
        <w:t>:</w:t>
      </w:r>
    </w:p>
    <w:p w14:paraId="2E98B678" w14:textId="453D9205" w:rsidR="0079151B" w:rsidRPr="00722DD6" w:rsidRDefault="0098568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 xml:space="preserve">pkt </w:t>
      </w:r>
      <w:r w:rsidR="003E234E" w:rsidRPr="00722DD6">
        <w:rPr>
          <w:rFonts w:cstheme="minorHAnsi"/>
          <w:sz w:val="24"/>
          <w:szCs w:val="24"/>
        </w:rPr>
        <w:t>6</w:t>
      </w:r>
      <w:r w:rsidR="00261607" w:rsidRPr="00722DD6">
        <w:rPr>
          <w:rFonts w:cstheme="minorHAnsi"/>
          <w:sz w:val="24"/>
          <w:szCs w:val="24"/>
        </w:rPr>
        <w:t xml:space="preserve"> </w:t>
      </w:r>
      <w:r w:rsidRPr="00722DD6">
        <w:rPr>
          <w:rFonts w:cstheme="minorHAnsi"/>
          <w:sz w:val="24"/>
          <w:szCs w:val="24"/>
        </w:rPr>
        <w:t>otrzymuj</w:t>
      </w:r>
      <w:r w:rsidR="00501E7E" w:rsidRPr="00722DD6">
        <w:rPr>
          <w:rFonts w:cstheme="minorHAnsi"/>
          <w:sz w:val="24"/>
          <w:szCs w:val="24"/>
        </w:rPr>
        <w:t>e</w:t>
      </w:r>
      <w:r w:rsidRPr="00722DD6">
        <w:rPr>
          <w:rFonts w:cstheme="minorHAnsi"/>
          <w:sz w:val="24"/>
          <w:szCs w:val="24"/>
        </w:rPr>
        <w:t xml:space="preserve"> brzmienie:</w:t>
      </w:r>
    </w:p>
    <w:p w14:paraId="782989B5" w14:textId="2C74DB0D" w:rsidR="00834D20" w:rsidRPr="00722DD6" w:rsidRDefault="005D6400" w:rsidP="00722DD6">
      <w:pPr>
        <w:pStyle w:val="Akapitzlist"/>
        <w:spacing w:line="276" w:lineRule="auto"/>
        <w:ind w:left="284" w:firstLine="567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>„</w:t>
      </w:r>
      <w:r w:rsidR="00F975D3" w:rsidRPr="00722DD6">
        <w:rPr>
          <w:rFonts w:cstheme="minorHAnsi"/>
          <w:sz w:val="24"/>
          <w:szCs w:val="24"/>
        </w:rPr>
        <w:t>6</w:t>
      </w:r>
      <w:r w:rsidR="00834D20" w:rsidRPr="00722DD6">
        <w:rPr>
          <w:rFonts w:cstheme="minorHAnsi"/>
          <w:sz w:val="24"/>
          <w:szCs w:val="24"/>
        </w:rPr>
        <w:t xml:space="preserve">) </w:t>
      </w:r>
      <w:r w:rsidR="00F77691" w:rsidRPr="00722DD6">
        <w:rPr>
          <w:rFonts w:cstheme="minorHAnsi"/>
          <w:sz w:val="24"/>
          <w:szCs w:val="24"/>
        </w:rPr>
        <w:t>Aneta Wiśniewska</w:t>
      </w:r>
      <w:r w:rsidR="00514CE4">
        <w:rPr>
          <w:rFonts w:cstheme="minorHAnsi"/>
          <w:sz w:val="24"/>
          <w:szCs w:val="24"/>
        </w:rPr>
        <w:t xml:space="preserve"> -</w:t>
      </w:r>
      <w:r w:rsidR="00F77691" w:rsidRPr="00722DD6">
        <w:rPr>
          <w:rFonts w:cstheme="minorHAnsi"/>
          <w:sz w:val="24"/>
          <w:szCs w:val="24"/>
        </w:rPr>
        <w:t xml:space="preserve"> Pyrcz</w:t>
      </w:r>
      <w:r w:rsidR="00CB728D" w:rsidRPr="00722DD6">
        <w:rPr>
          <w:rFonts w:cstheme="minorHAnsi"/>
          <w:sz w:val="24"/>
          <w:szCs w:val="24"/>
        </w:rPr>
        <w:t xml:space="preserve"> – Wydział </w:t>
      </w:r>
      <w:r w:rsidR="00F77691" w:rsidRPr="00722DD6">
        <w:rPr>
          <w:rFonts w:cstheme="minorHAnsi"/>
          <w:sz w:val="24"/>
          <w:szCs w:val="24"/>
        </w:rPr>
        <w:t>Budżetowy</w:t>
      </w:r>
      <w:r w:rsidR="00501E7E" w:rsidRPr="00722DD6">
        <w:rPr>
          <w:rFonts w:cstheme="minorHAnsi"/>
          <w:sz w:val="24"/>
          <w:szCs w:val="24"/>
        </w:rPr>
        <w:t>;</w:t>
      </w:r>
      <w:r w:rsidR="00922DF6" w:rsidRPr="00722DD6">
        <w:rPr>
          <w:rFonts w:cstheme="minorHAnsi"/>
          <w:sz w:val="24"/>
          <w:szCs w:val="24"/>
        </w:rPr>
        <w:t>”</w:t>
      </w:r>
      <w:r w:rsidR="006404E9" w:rsidRPr="00722DD6">
        <w:rPr>
          <w:rFonts w:cstheme="minorHAnsi"/>
          <w:sz w:val="24"/>
          <w:szCs w:val="24"/>
        </w:rPr>
        <w:t>,</w:t>
      </w:r>
    </w:p>
    <w:p w14:paraId="483FCB99" w14:textId="6617A946" w:rsidR="00501E7E" w:rsidRPr="00722DD6" w:rsidRDefault="00501E7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 xml:space="preserve">pkt </w:t>
      </w:r>
      <w:r w:rsidR="0051000F" w:rsidRPr="00722DD6">
        <w:rPr>
          <w:rFonts w:cstheme="minorHAnsi"/>
          <w:sz w:val="24"/>
          <w:szCs w:val="24"/>
        </w:rPr>
        <w:t>2</w:t>
      </w:r>
      <w:r w:rsidR="003E234E" w:rsidRPr="00722DD6">
        <w:rPr>
          <w:rFonts w:cstheme="minorHAnsi"/>
          <w:sz w:val="24"/>
          <w:szCs w:val="24"/>
        </w:rPr>
        <w:t>1</w:t>
      </w:r>
      <w:r w:rsidRPr="00722DD6">
        <w:rPr>
          <w:rFonts w:cstheme="minorHAnsi"/>
          <w:sz w:val="24"/>
          <w:szCs w:val="24"/>
        </w:rPr>
        <w:t xml:space="preserve"> otrzymuje brzmienie:</w:t>
      </w:r>
    </w:p>
    <w:p w14:paraId="295AEBFC" w14:textId="365AA7DD" w:rsidR="005256FE" w:rsidRPr="00722DD6" w:rsidRDefault="0051000F" w:rsidP="00722DD6">
      <w:pPr>
        <w:pStyle w:val="Akapitzlist"/>
        <w:spacing w:after="0" w:line="276" w:lineRule="auto"/>
        <w:ind w:left="284" w:firstLine="567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722DD6">
        <w:rPr>
          <w:rFonts w:cstheme="minorHAnsi"/>
          <w:sz w:val="24"/>
          <w:szCs w:val="24"/>
        </w:rPr>
        <w:t>„</w:t>
      </w:r>
      <w:r w:rsidR="008D592F" w:rsidRPr="00722DD6">
        <w:rPr>
          <w:rFonts w:cstheme="minorHAnsi"/>
          <w:sz w:val="24"/>
          <w:szCs w:val="24"/>
        </w:rPr>
        <w:t>2</w:t>
      </w:r>
      <w:r w:rsidR="00F975D3" w:rsidRPr="00722DD6">
        <w:rPr>
          <w:rFonts w:cstheme="minorHAnsi"/>
          <w:sz w:val="24"/>
          <w:szCs w:val="24"/>
        </w:rPr>
        <w:t>1</w:t>
      </w:r>
      <w:r w:rsidR="00F62166" w:rsidRPr="00722DD6">
        <w:rPr>
          <w:rFonts w:cstheme="minorHAnsi"/>
          <w:sz w:val="24"/>
          <w:szCs w:val="24"/>
        </w:rPr>
        <w:t xml:space="preserve">) </w:t>
      </w:r>
      <w:r w:rsidR="00F975D3" w:rsidRPr="00722DD6">
        <w:rPr>
          <w:rFonts w:eastAsiaTheme="minorEastAsia" w:cstheme="minorHAnsi"/>
          <w:sz w:val="24"/>
          <w:szCs w:val="24"/>
          <w:lang w:eastAsia="pl-PL"/>
        </w:rPr>
        <w:t>Andrzej Stark</w:t>
      </w:r>
      <w:r w:rsidR="00E74FED" w:rsidRPr="00722DD6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C46A0F" w:rsidRPr="00722DD6">
        <w:rPr>
          <w:rFonts w:cstheme="minorHAnsi"/>
          <w:sz w:val="24"/>
          <w:szCs w:val="24"/>
        </w:rPr>
        <w:t xml:space="preserve">– </w:t>
      </w:r>
      <w:r w:rsidR="00F975D3" w:rsidRPr="00722DD6">
        <w:rPr>
          <w:rFonts w:cstheme="minorHAnsi"/>
          <w:sz w:val="24"/>
          <w:szCs w:val="24"/>
        </w:rPr>
        <w:t>Wydział Zamówień Publicznych</w:t>
      </w:r>
      <w:r w:rsidR="00C46A0F" w:rsidRPr="00722DD6">
        <w:rPr>
          <w:rFonts w:cstheme="minorHAnsi"/>
          <w:sz w:val="24"/>
          <w:szCs w:val="24"/>
        </w:rPr>
        <w:t>;</w:t>
      </w:r>
      <w:r w:rsidR="00F62166" w:rsidRPr="00722DD6">
        <w:rPr>
          <w:rFonts w:eastAsiaTheme="minorEastAsia" w:cstheme="minorHAnsi"/>
          <w:sz w:val="24"/>
          <w:szCs w:val="24"/>
          <w:lang w:eastAsia="pl-PL"/>
        </w:rPr>
        <w:t>”</w:t>
      </w:r>
      <w:r w:rsidR="00922DF6" w:rsidRPr="00722DD6">
        <w:rPr>
          <w:rFonts w:eastAsiaTheme="minorEastAsia" w:cstheme="minorHAnsi"/>
          <w:sz w:val="24"/>
          <w:szCs w:val="24"/>
          <w:lang w:eastAsia="pl-PL"/>
        </w:rPr>
        <w:t>,</w:t>
      </w:r>
    </w:p>
    <w:p w14:paraId="2D6C83ED" w14:textId="48978D29" w:rsidR="00E9497D" w:rsidRPr="00722DD6" w:rsidRDefault="00E9497D">
      <w:pPr>
        <w:numPr>
          <w:ilvl w:val="0"/>
          <w:numId w:val="2"/>
        </w:numPr>
        <w:spacing w:after="160"/>
        <w:contextualSpacing/>
        <w:rPr>
          <w:rFonts w:asciiTheme="minorHAnsi" w:hAnsiTheme="minorHAnsi" w:cstheme="minorHAnsi"/>
          <w:szCs w:val="24"/>
        </w:rPr>
      </w:pPr>
      <w:r w:rsidRPr="00722DD6">
        <w:rPr>
          <w:rFonts w:asciiTheme="minorHAnsi" w:hAnsiTheme="minorHAnsi" w:cstheme="minorHAnsi"/>
          <w:szCs w:val="24"/>
        </w:rPr>
        <w:t xml:space="preserve">pkt </w:t>
      </w:r>
      <w:r w:rsidR="009245C8" w:rsidRPr="00722DD6">
        <w:rPr>
          <w:rFonts w:asciiTheme="minorHAnsi" w:hAnsiTheme="minorHAnsi" w:cstheme="minorHAnsi"/>
          <w:szCs w:val="24"/>
        </w:rPr>
        <w:t>27 otrzymuje brzmienie:</w:t>
      </w:r>
    </w:p>
    <w:p w14:paraId="72D03535" w14:textId="75823A41" w:rsidR="00E9497D" w:rsidRPr="00722DD6" w:rsidRDefault="009245C8" w:rsidP="00722DD6">
      <w:pPr>
        <w:ind w:left="786"/>
        <w:contextualSpacing/>
        <w:rPr>
          <w:rFonts w:asciiTheme="minorHAnsi" w:hAnsiTheme="minorHAnsi" w:cstheme="minorHAnsi"/>
          <w:szCs w:val="24"/>
        </w:rPr>
      </w:pPr>
      <w:r w:rsidRPr="00722DD6">
        <w:rPr>
          <w:rFonts w:asciiTheme="minorHAnsi" w:hAnsiTheme="minorHAnsi" w:cstheme="minorHAnsi"/>
          <w:szCs w:val="24"/>
        </w:rPr>
        <w:t xml:space="preserve">„27) </w:t>
      </w:r>
      <w:r w:rsidR="00E9497D" w:rsidRPr="00722DD6">
        <w:rPr>
          <w:rFonts w:asciiTheme="minorHAnsi" w:hAnsiTheme="minorHAnsi" w:cstheme="minorHAnsi"/>
          <w:szCs w:val="24"/>
        </w:rPr>
        <w:t>Dominika Zięba – Biuro Miejskiego Konserwatora Zabytków</w:t>
      </w:r>
      <w:r w:rsidR="0015454A" w:rsidRPr="00722DD6">
        <w:rPr>
          <w:rFonts w:asciiTheme="minorHAnsi" w:hAnsiTheme="minorHAnsi" w:cstheme="minorHAnsi"/>
          <w:szCs w:val="24"/>
        </w:rPr>
        <w:t xml:space="preserve"> i Rewitalizacji – Nowe Centrum</w:t>
      </w:r>
      <w:r w:rsidR="00E9497D" w:rsidRPr="00722DD6">
        <w:rPr>
          <w:rFonts w:asciiTheme="minorHAnsi" w:hAnsiTheme="minorHAnsi" w:cstheme="minorHAnsi"/>
          <w:szCs w:val="24"/>
        </w:rPr>
        <w:t>;</w:t>
      </w:r>
      <w:r w:rsidR="0015454A" w:rsidRPr="00722DD6">
        <w:rPr>
          <w:rFonts w:asciiTheme="minorHAnsi" w:hAnsiTheme="minorHAnsi" w:cstheme="minorHAnsi"/>
          <w:szCs w:val="24"/>
        </w:rPr>
        <w:t>”;</w:t>
      </w:r>
    </w:p>
    <w:p w14:paraId="2717B1F8" w14:textId="05D4D09A" w:rsidR="00E36F70" w:rsidRPr="00722DD6" w:rsidRDefault="00E36F7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722DD6">
        <w:rPr>
          <w:rFonts w:eastAsiaTheme="minorEastAsia" w:cstheme="minorHAnsi"/>
          <w:sz w:val="24"/>
          <w:szCs w:val="24"/>
          <w:lang w:eastAsia="pl-PL"/>
        </w:rPr>
        <w:t xml:space="preserve"> § 10</w:t>
      </w:r>
      <w:r w:rsidR="00A25F08" w:rsidRPr="00722DD6">
        <w:rPr>
          <w:rFonts w:eastAsiaTheme="minorEastAsia" w:cstheme="minorHAnsi"/>
          <w:sz w:val="24"/>
          <w:szCs w:val="24"/>
          <w:lang w:eastAsia="pl-PL"/>
        </w:rPr>
        <w:t xml:space="preserve"> pkt 1 otrzymuje brzmienie:</w:t>
      </w:r>
    </w:p>
    <w:p w14:paraId="4C5EFF14" w14:textId="4CD5B690" w:rsidR="003421C3" w:rsidRPr="00722DD6" w:rsidRDefault="003421C3" w:rsidP="00722DD6">
      <w:pPr>
        <w:pStyle w:val="NormalnyWeb"/>
        <w:spacing w:line="276" w:lineRule="auto"/>
        <w:ind w:left="851"/>
        <w:jc w:val="both"/>
        <w:rPr>
          <w:rFonts w:asciiTheme="minorHAnsi" w:hAnsiTheme="minorHAnsi" w:cstheme="minorHAnsi"/>
          <w:color w:val="auto"/>
        </w:rPr>
      </w:pPr>
      <w:r w:rsidRPr="00722DD6">
        <w:rPr>
          <w:rFonts w:asciiTheme="minorHAnsi" w:hAnsiTheme="minorHAnsi" w:cstheme="minorHAnsi"/>
          <w:color w:val="auto"/>
        </w:rPr>
        <w:t xml:space="preserve">„1) Dyrektorów następujących komórek organizacyjnych: </w:t>
      </w:r>
    </w:p>
    <w:p w14:paraId="736C86BE" w14:textId="77777777" w:rsidR="003421C3" w:rsidRPr="00722DD6" w:rsidRDefault="003421C3">
      <w:pPr>
        <w:pStyle w:val="NormalnyWeb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722DD6">
        <w:rPr>
          <w:rFonts w:asciiTheme="minorHAnsi" w:hAnsiTheme="minorHAnsi" w:cstheme="minorHAnsi"/>
          <w:color w:val="auto"/>
        </w:rPr>
        <w:t>Wydziału Finansowego,</w:t>
      </w:r>
    </w:p>
    <w:p w14:paraId="257A171E" w14:textId="77777777" w:rsidR="003421C3" w:rsidRPr="00722DD6" w:rsidRDefault="003421C3" w:rsidP="00722DD6">
      <w:pPr>
        <w:pStyle w:val="NormalnyWeb"/>
        <w:spacing w:line="276" w:lineRule="auto"/>
        <w:ind w:left="1211" w:hanging="360"/>
        <w:jc w:val="both"/>
        <w:rPr>
          <w:rFonts w:asciiTheme="minorHAnsi" w:hAnsiTheme="minorHAnsi" w:cstheme="minorHAnsi"/>
          <w:color w:val="auto"/>
        </w:rPr>
      </w:pPr>
      <w:r w:rsidRPr="00722DD6">
        <w:rPr>
          <w:rFonts w:asciiTheme="minorHAnsi" w:hAnsiTheme="minorHAnsi" w:cstheme="minorHAnsi"/>
          <w:color w:val="auto"/>
        </w:rPr>
        <w:t>b)</w:t>
      </w:r>
      <w:r w:rsidRPr="00722DD6">
        <w:rPr>
          <w:rFonts w:asciiTheme="minorHAnsi" w:hAnsiTheme="minorHAnsi" w:cstheme="minorHAnsi"/>
          <w:color w:val="auto"/>
        </w:rPr>
        <w:tab/>
        <w:t>Wydziału Geodezji,</w:t>
      </w:r>
    </w:p>
    <w:p w14:paraId="57D5A98C" w14:textId="77777777" w:rsidR="003421C3" w:rsidRPr="00722DD6" w:rsidRDefault="003421C3" w:rsidP="00722DD6">
      <w:pPr>
        <w:pStyle w:val="NormalnyWeb"/>
        <w:spacing w:line="276" w:lineRule="auto"/>
        <w:ind w:left="1211" w:hanging="360"/>
        <w:jc w:val="both"/>
        <w:rPr>
          <w:rFonts w:asciiTheme="minorHAnsi" w:hAnsiTheme="minorHAnsi" w:cstheme="minorHAnsi"/>
          <w:color w:val="auto"/>
        </w:rPr>
      </w:pPr>
      <w:r w:rsidRPr="00722DD6">
        <w:rPr>
          <w:rFonts w:asciiTheme="minorHAnsi" w:hAnsiTheme="minorHAnsi" w:cstheme="minorHAnsi"/>
          <w:color w:val="auto"/>
        </w:rPr>
        <w:t>c)</w:t>
      </w:r>
      <w:r w:rsidRPr="00722DD6">
        <w:rPr>
          <w:rFonts w:asciiTheme="minorHAnsi" w:hAnsiTheme="minorHAnsi" w:cstheme="minorHAnsi"/>
          <w:color w:val="auto"/>
        </w:rPr>
        <w:tab/>
        <w:t>Wydziału Polityki Społecznej,</w:t>
      </w:r>
    </w:p>
    <w:p w14:paraId="3AD63CEC" w14:textId="1F5D6CBA" w:rsidR="003421C3" w:rsidRPr="00722DD6" w:rsidRDefault="003421C3" w:rsidP="00722DD6">
      <w:pPr>
        <w:pStyle w:val="NormalnyWeb"/>
        <w:spacing w:line="276" w:lineRule="auto"/>
        <w:ind w:left="1211" w:hanging="360"/>
        <w:jc w:val="both"/>
        <w:rPr>
          <w:rFonts w:asciiTheme="minorHAnsi" w:hAnsiTheme="minorHAnsi" w:cstheme="minorHAnsi"/>
          <w:color w:val="auto"/>
        </w:rPr>
      </w:pPr>
      <w:r w:rsidRPr="00722DD6">
        <w:rPr>
          <w:rFonts w:asciiTheme="minorHAnsi" w:hAnsiTheme="minorHAnsi" w:cstheme="minorHAnsi"/>
          <w:color w:val="auto"/>
        </w:rPr>
        <w:t>d)</w:t>
      </w:r>
      <w:r w:rsidRPr="00722DD6">
        <w:rPr>
          <w:rFonts w:asciiTheme="minorHAnsi" w:hAnsiTheme="minorHAnsi" w:cstheme="minorHAnsi"/>
          <w:color w:val="auto"/>
        </w:rPr>
        <w:tab/>
      </w:r>
      <w:r w:rsidR="00127051" w:rsidRPr="00722DD6">
        <w:rPr>
          <w:rFonts w:asciiTheme="minorHAnsi" w:hAnsiTheme="minorHAnsi" w:cstheme="minorHAnsi"/>
          <w:color w:val="auto"/>
        </w:rPr>
        <w:t>Wydziału</w:t>
      </w:r>
      <w:r w:rsidRPr="00722DD6">
        <w:rPr>
          <w:rFonts w:asciiTheme="minorHAnsi" w:hAnsiTheme="minorHAnsi" w:cstheme="minorHAnsi"/>
          <w:color w:val="auto"/>
        </w:rPr>
        <w:t xml:space="preserve"> Działalności Gospodarczej i Zezwoleń,</w:t>
      </w:r>
    </w:p>
    <w:p w14:paraId="47EBF423" w14:textId="5B357598" w:rsidR="003421C3" w:rsidRPr="00722DD6" w:rsidRDefault="003421C3" w:rsidP="00722DD6">
      <w:pPr>
        <w:pStyle w:val="NormalnyWeb"/>
        <w:spacing w:line="276" w:lineRule="auto"/>
        <w:ind w:left="1211" w:hanging="360"/>
        <w:jc w:val="both"/>
        <w:rPr>
          <w:rFonts w:asciiTheme="minorHAnsi" w:hAnsiTheme="minorHAnsi" w:cstheme="minorHAnsi"/>
          <w:color w:val="auto"/>
        </w:rPr>
      </w:pPr>
      <w:r w:rsidRPr="00722DD6">
        <w:rPr>
          <w:rFonts w:asciiTheme="minorHAnsi" w:hAnsiTheme="minorHAnsi" w:cstheme="minorHAnsi"/>
          <w:color w:val="auto"/>
        </w:rPr>
        <w:t>e)</w:t>
      </w:r>
      <w:r w:rsidRPr="00722DD6">
        <w:rPr>
          <w:rFonts w:asciiTheme="minorHAnsi" w:hAnsiTheme="minorHAnsi" w:cstheme="minorHAnsi"/>
          <w:color w:val="auto"/>
        </w:rPr>
        <w:tab/>
        <w:t>Wydziału Klimatu i Środowiska</w:t>
      </w:r>
      <w:r w:rsidR="008601EC" w:rsidRPr="00722DD6">
        <w:rPr>
          <w:rFonts w:asciiTheme="minorHAnsi" w:hAnsiTheme="minorHAnsi" w:cstheme="minorHAnsi"/>
          <w:color w:val="auto"/>
        </w:rPr>
        <w:t>,</w:t>
      </w:r>
    </w:p>
    <w:p w14:paraId="20771FAB" w14:textId="3933E5F7" w:rsidR="008601EC" w:rsidRPr="00722DD6" w:rsidRDefault="008601EC" w:rsidP="00722DD6">
      <w:pPr>
        <w:pStyle w:val="NormalnyWeb"/>
        <w:spacing w:line="276" w:lineRule="auto"/>
        <w:ind w:left="1211" w:hanging="360"/>
        <w:jc w:val="both"/>
        <w:rPr>
          <w:rFonts w:asciiTheme="minorHAnsi" w:hAnsiTheme="minorHAnsi" w:cstheme="minorHAnsi"/>
          <w:color w:val="auto"/>
        </w:rPr>
      </w:pPr>
      <w:r w:rsidRPr="00722DD6">
        <w:rPr>
          <w:rFonts w:asciiTheme="minorHAnsi" w:hAnsiTheme="minorHAnsi" w:cstheme="minorHAnsi"/>
          <w:color w:val="auto"/>
        </w:rPr>
        <w:t>f</w:t>
      </w:r>
      <w:r w:rsidR="00204E70" w:rsidRPr="00722DD6">
        <w:rPr>
          <w:rFonts w:asciiTheme="minorHAnsi" w:hAnsiTheme="minorHAnsi" w:cstheme="minorHAnsi"/>
          <w:color w:val="auto"/>
        </w:rPr>
        <w:t>)</w:t>
      </w:r>
      <w:r w:rsidR="00166F2F" w:rsidRPr="00722DD6">
        <w:rPr>
          <w:rFonts w:asciiTheme="minorHAnsi" w:hAnsiTheme="minorHAnsi" w:cstheme="minorHAnsi"/>
          <w:color w:val="auto"/>
        </w:rPr>
        <w:tab/>
      </w:r>
      <w:r w:rsidRPr="00722DD6">
        <w:rPr>
          <w:rFonts w:asciiTheme="minorHAnsi" w:hAnsiTheme="minorHAnsi" w:cstheme="minorHAnsi"/>
          <w:color w:val="auto"/>
        </w:rPr>
        <w:t>Wydziału Komunikacji</w:t>
      </w:r>
    </w:p>
    <w:p w14:paraId="59CAACD0" w14:textId="7F3FB639" w:rsidR="003421C3" w:rsidRPr="00722DD6" w:rsidRDefault="003421C3" w:rsidP="00722DD6">
      <w:pPr>
        <w:ind w:left="851"/>
        <w:rPr>
          <w:rFonts w:asciiTheme="minorHAnsi" w:hAnsiTheme="minorHAnsi" w:cstheme="minorHAnsi"/>
          <w:szCs w:val="24"/>
        </w:rPr>
      </w:pPr>
      <w:r w:rsidRPr="00722DD6">
        <w:rPr>
          <w:rFonts w:asciiTheme="minorHAnsi" w:hAnsiTheme="minorHAnsi" w:cstheme="minorHAnsi"/>
          <w:szCs w:val="24"/>
        </w:rPr>
        <w:t>- do utworzenia składów chronologicznych dla spraw elektronicznych prowadzonych przez te komórki w systemie EZD oraz  składów informatycznych nośników danych, zgodnie z podziałem określonym w § 14 Instrukcji w sprawie zasad zarządzania dokumentacją w Urzędzie Miasta Rzeszowa oraz zapewnienia ich obsługi;</w:t>
      </w:r>
      <w:r w:rsidR="00F839F6" w:rsidRPr="00722DD6">
        <w:rPr>
          <w:rFonts w:asciiTheme="minorHAnsi" w:hAnsiTheme="minorHAnsi" w:cstheme="minorHAnsi"/>
          <w:szCs w:val="24"/>
        </w:rPr>
        <w:t>”;</w:t>
      </w:r>
    </w:p>
    <w:p w14:paraId="676954E1" w14:textId="77777777" w:rsidR="00B92E7D" w:rsidRPr="00722DD6" w:rsidRDefault="00B92E7D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lastRenderedPageBreak/>
        <w:t xml:space="preserve">załącznik Nr 1 do zarządzenia otrzymuje brzmienie określone w załączniku Nr 1 </w:t>
      </w:r>
      <w:r w:rsidRPr="00722DD6">
        <w:rPr>
          <w:rFonts w:cstheme="minorHAnsi"/>
          <w:sz w:val="24"/>
          <w:szCs w:val="24"/>
        </w:rPr>
        <w:br/>
      </w:r>
      <w:bookmarkStart w:id="2" w:name="_Hlk164768374"/>
      <w:r w:rsidRPr="00722DD6">
        <w:rPr>
          <w:rFonts w:cstheme="minorHAnsi"/>
          <w:sz w:val="24"/>
          <w:szCs w:val="24"/>
        </w:rPr>
        <w:t>do niniejszego zarządzenia</w:t>
      </w:r>
      <w:bookmarkEnd w:id="2"/>
      <w:r w:rsidRPr="00722DD6">
        <w:rPr>
          <w:rFonts w:cstheme="minorHAnsi"/>
          <w:sz w:val="24"/>
          <w:szCs w:val="24"/>
        </w:rPr>
        <w:t>;</w:t>
      </w:r>
    </w:p>
    <w:p w14:paraId="44F819E9" w14:textId="489010AB" w:rsidR="006A6CDF" w:rsidRPr="00722DD6" w:rsidRDefault="00FA69FD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>w</w:t>
      </w:r>
      <w:r w:rsidR="003B1A22" w:rsidRPr="00722DD6">
        <w:rPr>
          <w:rFonts w:cstheme="minorHAnsi"/>
          <w:sz w:val="24"/>
          <w:szCs w:val="24"/>
        </w:rPr>
        <w:t xml:space="preserve"> załączniku Nr 2</w:t>
      </w:r>
      <w:r w:rsidR="004B1E84" w:rsidRPr="00722DD6">
        <w:rPr>
          <w:rFonts w:cstheme="minorHAnsi"/>
          <w:sz w:val="24"/>
          <w:szCs w:val="24"/>
        </w:rPr>
        <w:t xml:space="preserve"> do zarządzenia</w:t>
      </w:r>
      <w:r w:rsidR="006A6CDF" w:rsidRPr="00722DD6">
        <w:rPr>
          <w:rFonts w:cstheme="minorHAnsi"/>
          <w:sz w:val="24"/>
          <w:szCs w:val="24"/>
        </w:rPr>
        <w:t>:</w:t>
      </w:r>
    </w:p>
    <w:p w14:paraId="1746252F" w14:textId="74DDC887" w:rsidR="00527C6A" w:rsidRPr="00722DD6" w:rsidRDefault="005D543F">
      <w:pPr>
        <w:pStyle w:val="Akapitzlist"/>
        <w:numPr>
          <w:ilvl w:val="0"/>
          <w:numId w:val="3"/>
        </w:numPr>
        <w:spacing w:before="240"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22DD6">
        <w:rPr>
          <w:rFonts w:cstheme="minorHAnsi"/>
          <w:sz w:val="24"/>
          <w:szCs w:val="24"/>
        </w:rPr>
        <w:t xml:space="preserve">§ 14 </w:t>
      </w:r>
      <w:r w:rsidR="001B048A" w:rsidRPr="00722DD6">
        <w:rPr>
          <w:rFonts w:cstheme="minorHAnsi"/>
          <w:sz w:val="24"/>
          <w:szCs w:val="24"/>
        </w:rPr>
        <w:t>otrzymuj</w:t>
      </w:r>
      <w:r w:rsidR="004253B9" w:rsidRPr="00722DD6">
        <w:rPr>
          <w:rFonts w:cstheme="minorHAnsi"/>
          <w:sz w:val="24"/>
          <w:szCs w:val="24"/>
        </w:rPr>
        <w:t>e</w:t>
      </w:r>
      <w:r w:rsidR="001B048A" w:rsidRPr="00722DD6">
        <w:rPr>
          <w:rFonts w:cstheme="minorHAnsi"/>
          <w:sz w:val="24"/>
          <w:szCs w:val="24"/>
        </w:rPr>
        <w:t xml:space="preserve"> brzmienie:</w:t>
      </w:r>
      <w:r w:rsidRPr="00722DD6">
        <w:rPr>
          <w:rFonts w:cstheme="minorHAnsi"/>
          <w:sz w:val="24"/>
          <w:szCs w:val="24"/>
        </w:rPr>
        <w:t xml:space="preserve"> </w:t>
      </w:r>
    </w:p>
    <w:p w14:paraId="18315EF5" w14:textId="07B20433" w:rsidR="005D2D66" w:rsidRPr="00722DD6" w:rsidRDefault="005D2D66" w:rsidP="00B71196">
      <w:pPr>
        <w:pStyle w:val="Akapitzlist"/>
        <w:spacing w:before="240" w:after="0" w:line="276" w:lineRule="auto"/>
        <w:ind w:left="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722DD6">
        <w:rPr>
          <w:rFonts w:cstheme="minorHAnsi"/>
          <w:sz w:val="24"/>
          <w:szCs w:val="24"/>
        </w:rPr>
        <w:t>„§ 14</w:t>
      </w:r>
    </w:p>
    <w:p w14:paraId="5E93A588" w14:textId="1460123A" w:rsidR="00FD7477" w:rsidRPr="00722DD6" w:rsidRDefault="00FD7477">
      <w:pPr>
        <w:numPr>
          <w:ilvl w:val="0"/>
          <w:numId w:val="5"/>
        </w:numPr>
        <w:ind w:left="1134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 xml:space="preserve">W urzędzie tworzy się następujące składy chronologiczne w celu </w:t>
      </w:r>
      <w:r w:rsidR="00722DD6" w:rsidRPr="00722DD6">
        <w:rPr>
          <w:rFonts w:asciiTheme="minorHAnsi" w:eastAsia="Times New Roman" w:hAnsiTheme="minorHAnsi" w:cstheme="minorHAnsi"/>
          <w:szCs w:val="24"/>
          <w:lang w:eastAsia="pl-PL"/>
        </w:rPr>
        <w:t>p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>rzechowywania papierowych elementów akt spraw dla spraw elektronicznych prowadzonych w systemie EZD:</w:t>
      </w:r>
    </w:p>
    <w:p w14:paraId="61424AF7" w14:textId="77777777" w:rsidR="00FD7477" w:rsidRPr="00722DD6" w:rsidRDefault="00FD7477">
      <w:pPr>
        <w:numPr>
          <w:ilvl w:val="0"/>
          <w:numId w:val="6"/>
        </w:numPr>
        <w:ind w:left="1418" w:hanging="284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SCP – Skład Chronologiczny Pełny – skład chronologiczny przesyłek, dla których wykonano pełne odwzorowanie cyfrowe:</w:t>
      </w:r>
    </w:p>
    <w:p w14:paraId="4742C989" w14:textId="77777777" w:rsidR="00FD7477" w:rsidRPr="00722DD6" w:rsidRDefault="00FD7477">
      <w:pPr>
        <w:numPr>
          <w:ilvl w:val="0"/>
          <w:numId w:val="4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SCP ORA – w Oddziale Zarządzania Dokumentacją w Wydziale Organizacyjno-Administracyjnym,</w:t>
      </w:r>
    </w:p>
    <w:p w14:paraId="683A6482" w14:textId="77777777" w:rsidR="00FD7477" w:rsidRPr="00722DD6" w:rsidRDefault="00FD7477">
      <w:pPr>
        <w:numPr>
          <w:ilvl w:val="0"/>
          <w:numId w:val="4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SCP FN - w Wydziale Finansowym,</w:t>
      </w:r>
    </w:p>
    <w:p w14:paraId="232EC3F8" w14:textId="77777777" w:rsidR="00FD7477" w:rsidRPr="00722DD6" w:rsidRDefault="00FD7477">
      <w:pPr>
        <w:numPr>
          <w:ilvl w:val="0"/>
          <w:numId w:val="4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SCP GE - w Wydziale Geodezji,</w:t>
      </w:r>
    </w:p>
    <w:p w14:paraId="5420B46B" w14:textId="77777777" w:rsidR="00FD7477" w:rsidRPr="00722DD6" w:rsidRDefault="00FD7477">
      <w:pPr>
        <w:numPr>
          <w:ilvl w:val="0"/>
          <w:numId w:val="4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SCP PS - w Wydziale Polityki Społecznej,</w:t>
      </w:r>
    </w:p>
    <w:p w14:paraId="05B656F9" w14:textId="77777777" w:rsidR="00FD7477" w:rsidRPr="00722DD6" w:rsidRDefault="00FD7477">
      <w:pPr>
        <w:numPr>
          <w:ilvl w:val="0"/>
          <w:numId w:val="4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 xml:space="preserve">SCP WDG - w </w:t>
      </w:r>
      <w:r w:rsidRPr="00722DD6">
        <w:rPr>
          <w:rFonts w:asciiTheme="minorHAnsi" w:hAnsiTheme="minorHAnsi" w:cstheme="minorHAnsi"/>
          <w:szCs w:val="24"/>
        </w:rPr>
        <w:t>Wydziale Działalności Gospodarczej i Zezwoleń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>,</w:t>
      </w:r>
    </w:p>
    <w:p w14:paraId="1ECCB189" w14:textId="77777777" w:rsidR="005D2D66" w:rsidRPr="00722DD6" w:rsidRDefault="00FD7477">
      <w:pPr>
        <w:numPr>
          <w:ilvl w:val="0"/>
          <w:numId w:val="4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SCP KŚ - w Wydziale Klimatu i Środowiska</w:t>
      </w:r>
      <w:r w:rsidR="005D2D66" w:rsidRPr="00722DD6">
        <w:rPr>
          <w:rFonts w:asciiTheme="minorHAnsi" w:eastAsia="Times New Roman" w:hAnsiTheme="minorHAnsi" w:cstheme="minorHAnsi"/>
          <w:szCs w:val="24"/>
          <w:lang w:eastAsia="pl-PL"/>
        </w:rPr>
        <w:t>,</w:t>
      </w:r>
    </w:p>
    <w:p w14:paraId="7ED8C8BC" w14:textId="77777777" w:rsidR="00212ECC" w:rsidRPr="00722DD6" w:rsidRDefault="00212ECC">
      <w:pPr>
        <w:numPr>
          <w:ilvl w:val="0"/>
          <w:numId w:val="4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SCP KMP – w Wydziale Komunikacji dla dokumentacji dotyczącej pojazdów;</w:t>
      </w:r>
    </w:p>
    <w:p w14:paraId="2DA0320C" w14:textId="77777777" w:rsidR="00FD7477" w:rsidRPr="00722DD6" w:rsidRDefault="00FD7477">
      <w:pPr>
        <w:numPr>
          <w:ilvl w:val="0"/>
          <w:numId w:val="6"/>
        </w:numPr>
        <w:ind w:left="1560" w:hanging="284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SCN - Skład Chronologiczny Niepełny – skład chronologiczny przesyłek, dla których nie wykonano pełnego odwzorowania cyfrowego:</w:t>
      </w:r>
    </w:p>
    <w:p w14:paraId="75ACC927" w14:textId="77777777" w:rsidR="00FD7477" w:rsidRPr="00722DD6" w:rsidRDefault="00FD7477" w:rsidP="00722DD6">
      <w:p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a)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SCN ORA -  w Oddziale Zarządzania Dokumentacją w Wydziale Organizacyjno-Administracyjnym,</w:t>
      </w:r>
    </w:p>
    <w:p w14:paraId="00ADD25C" w14:textId="77777777" w:rsidR="00FD7477" w:rsidRPr="00722DD6" w:rsidRDefault="00FD7477" w:rsidP="00722DD6">
      <w:p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b)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SCN FN - w Wydziale Finansowym,</w:t>
      </w:r>
    </w:p>
    <w:p w14:paraId="276BCA32" w14:textId="77777777" w:rsidR="00FD7477" w:rsidRPr="00722DD6" w:rsidRDefault="00FD7477" w:rsidP="00722DD6">
      <w:p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c)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SCN GE - w Wydziale Geodezji,</w:t>
      </w:r>
    </w:p>
    <w:p w14:paraId="6D38B189" w14:textId="77777777" w:rsidR="00FD7477" w:rsidRPr="00722DD6" w:rsidRDefault="00FD7477" w:rsidP="00722DD6">
      <w:p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d)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SCN PS - w Wydziale Polityki Społecznej,</w:t>
      </w:r>
    </w:p>
    <w:p w14:paraId="32FFC427" w14:textId="77777777" w:rsidR="00FD7477" w:rsidRPr="00722DD6" w:rsidRDefault="00FD7477" w:rsidP="00722DD6">
      <w:p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e)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 xml:space="preserve">SCN WDG - w </w:t>
      </w:r>
      <w:r w:rsidRPr="00722DD6">
        <w:rPr>
          <w:rFonts w:asciiTheme="minorHAnsi" w:hAnsiTheme="minorHAnsi" w:cstheme="minorHAnsi"/>
          <w:szCs w:val="24"/>
        </w:rPr>
        <w:t>Wydziale Działalności Gospodarczej i Zezwoleń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>;</w:t>
      </w:r>
    </w:p>
    <w:p w14:paraId="34DA9048" w14:textId="77777777" w:rsidR="005D2D66" w:rsidRPr="00722DD6" w:rsidRDefault="00FD7477" w:rsidP="00722DD6">
      <w:p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f)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SCN KŚ - w Wydziale Klimatu i Środowiska</w:t>
      </w:r>
      <w:r w:rsidR="005D2D66" w:rsidRPr="00722DD6">
        <w:rPr>
          <w:rFonts w:asciiTheme="minorHAnsi" w:eastAsia="Times New Roman" w:hAnsiTheme="minorHAnsi" w:cstheme="minorHAnsi"/>
          <w:szCs w:val="24"/>
          <w:lang w:eastAsia="pl-PL"/>
        </w:rPr>
        <w:t>,</w:t>
      </w:r>
    </w:p>
    <w:p w14:paraId="1914D347" w14:textId="03C7C0FB" w:rsidR="00FD7477" w:rsidRPr="00722DD6" w:rsidRDefault="0000510A" w:rsidP="00722DD6">
      <w:p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g)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="00212ECC" w:rsidRPr="00722DD6">
        <w:rPr>
          <w:rFonts w:asciiTheme="minorHAnsi" w:eastAsia="Times New Roman" w:hAnsiTheme="minorHAnsi" w:cstheme="minorHAnsi"/>
          <w:szCs w:val="24"/>
          <w:lang w:eastAsia="pl-PL"/>
        </w:rPr>
        <w:t>SCN KMP - w Wydziale Komunikacji dla dokumentacji dotyczącej pojazdów</w:t>
      </w:r>
      <w:r w:rsidR="00FD7477" w:rsidRPr="00722DD6">
        <w:rPr>
          <w:rFonts w:asciiTheme="minorHAnsi" w:eastAsia="Times New Roman" w:hAnsiTheme="minorHAnsi" w:cstheme="minorHAnsi"/>
          <w:szCs w:val="24"/>
          <w:lang w:eastAsia="pl-PL"/>
        </w:rPr>
        <w:t>;</w:t>
      </w:r>
    </w:p>
    <w:p w14:paraId="4EFA0CBB" w14:textId="77777777" w:rsidR="00FD7477" w:rsidRPr="00722DD6" w:rsidRDefault="00FD7477" w:rsidP="00722DD6">
      <w:pPr>
        <w:ind w:left="1418" w:hanging="284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3)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SCW - Skład Chronologiczny Wewnętrzny – skład chronologiczny, dla elementów akt spraw służy do przechowywania dokumentów papierowych, które nie są przesyłkami wpływającymi, a powstają w trakcie załatwiania spraw:</w:t>
      </w:r>
    </w:p>
    <w:p w14:paraId="69C735C7" w14:textId="77777777" w:rsidR="00FD7477" w:rsidRPr="00722DD6" w:rsidRDefault="00FD7477">
      <w:pPr>
        <w:numPr>
          <w:ilvl w:val="0"/>
          <w:numId w:val="7"/>
        </w:num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SCW ORA - w Oddziale Zarządzania Dokumentacją w Wydziale Organizacyjno-Administracyjnym,</w:t>
      </w:r>
    </w:p>
    <w:p w14:paraId="1A66F6F3" w14:textId="77777777" w:rsidR="00FD7477" w:rsidRPr="00722DD6" w:rsidRDefault="00FD7477">
      <w:pPr>
        <w:numPr>
          <w:ilvl w:val="0"/>
          <w:numId w:val="7"/>
        </w:num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SCW FN - w Wydziale Finansowym,</w:t>
      </w:r>
    </w:p>
    <w:p w14:paraId="7B1C9214" w14:textId="77777777" w:rsidR="00FD7477" w:rsidRPr="00722DD6" w:rsidRDefault="00FD7477">
      <w:pPr>
        <w:numPr>
          <w:ilvl w:val="0"/>
          <w:numId w:val="7"/>
        </w:num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SCW GE - w Wydziale Geodezji,</w:t>
      </w:r>
    </w:p>
    <w:p w14:paraId="121D0640" w14:textId="77777777" w:rsidR="00FD7477" w:rsidRPr="00722DD6" w:rsidRDefault="00FD7477">
      <w:pPr>
        <w:numPr>
          <w:ilvl w:val="0"/>
          <w:numId w:val="7"/>
        </w:num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SCW PS - w Wydziale Polityki Społecznej,</w:t>
      </w:r>
    </w:p>
    <w:p w14:paraId="7E8577D3" w14:textId="77777777" w:rsidR="00FD7477" w:rsidRPr="00722DD6" w:rsidRDefault="00FD7477">
      <w:pPr>
        <w:numPr>
          <w:ilvl w:val="0"/>
          <w:numId w:val="7"/>
        </w:num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 xml:space="preserve">SCW WDG - w </w:t>
      </w:r>
      <w:r w:rsidRPr="00722DD6">
        <w:rPr>
          <w:rFonts w:asciiTheme="minorHAnsi" w:hAnsiTheme="minorHAnsi" w:cstheme="minorHAnsi"/>
          <w:szCs w:val="24"/>
        </w:rPr>
        <w:t>Wydziale Działalności Gospodarczej i Zezwoleń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>,</w:t>
      </w:r>
    </w:p>
    <w:p w14:paraId="5C836706" w14:textId="381443D2" w:rsidR="003E2360" w:rsidRPr="00722DD6" w:rsidRDefault="00FD7477">
      <w:pPr>
        <w:numPr>
          <w:ilvl w:val="0"/>
          <w:numId w:val="7"/>
        </w:num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SCW KŚ - w Wydziale Klimatu i Środowiska</w:t>
      </w:r>
      <w:r w:rsidR="003E2360" w:rsidRPr="00722DD6">
        <w:rPr>
          <w:rFonts w:asciiTheme="minorHAnsi" w:eastAsia="Times New Roman" w:hAnsiTheme="minorHAnsi" w:cstheme="minorHAnsi"/>
          <w:szCs w:val="24"/>
          <w:lang w:eastAsia="pl-PL"/>
        </w:rPr>
        <w:t>,</w:t>
      </w:r>
    </w:p>
    <w:p w14:paraId="6152CACB" w14:textId="50AB9FE1" w:rsidR="00FD7477" w:rsidRPr="00722DD6" w:rsidRDefault="00212ECC">
      <w:pPr>
        <w:numPr>
          <w:ilvl w:val="0"/>
          <w:numId w:val="7"/>
        </w:num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SCW K</w:t>
      </w:r>
      <w:r w:rsidR="00175DCB" w:rsidRPr="00722DD6">
        <w:rPr>
          <w:rFonts w:asciiTheme="minorHAnsi" w:eastAsia="Times New Roman" w:hAnsiTheme="minorHAnsi" w:cstheme="minorHAnsi"/>
          <w:szCs w:val="24"/>
          <w:lang w:eastAsia="pl-PL"/>
        </w:rPr>
        <w:t>MP - w Wydziale Komunikacji dla dokumentacji dotyczącej pojazdów</w:t>
      </w:r>
      <w:r w:rsidR="00FD7477" w:rsidRPr="00722DD6">
        <w:rPr>
          <w:rFonts w:asciiTheme="minorHAnsi" w:eastAsia="Times New Roman" w:hAnsiTheme="minorHAnsi" w:cstheme="minorHAnsi"/>
          <w:szCs w:val="24"/>
          <w:lang w:eastAsia="pl-PL"/>
        </w:rPr>
        <w:t>;</w:t>
      </w:r>
    </w:p>
    <w:p w14:paraId="403AB260" w14:textId="77777777" w:rsidR="00FD7477" w:rsidRPr="00722DD6" w:rsidRDefault="00FD7477" w:rsidP="00722DD6">
      <w:pPr>
        <w:ind w:left="1418" w:hanging="284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4)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SCZ - Skład Chronologiczny Zwrotek – skład zwrotnych potwierdzeń odbioru (i zwrotów listów) SCZ ORA w Oddziale Zarządzania Dokumentacją w Wydziale Organizacyjno-Administracyjnym.</w:t>
      </w:r>
    </w:p>
    <w:p w14:paraId="26D9E48B" w14:textId="07013E98" w:rsidR="00FD7477" w:rsidRPr="00722DD6" w:rsidRDefault="00FD7477" w:rsidP="00722DD6">
      <w:pPr>
        <w:ind w:left="1134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2.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W urzędzie tworzy się następujące składy w celu przechowywania informatycznych nośników danych zawierających dokumentację w postaci elektronicznej będącą elementem spraw elektronicznych prowadzonych w</w:t>
      </w:r>
      <w:r w:rsidR="00175DCB" w:rsidRPr="00722DD6">
        <w:rPr>
          <w:rFonts w:asciiTheme="minorHAnsi" w:eastAsia="Times New Roman" w:hAnsiTheme="minorHAnsi" w:cstheme="minorHAnsi"/>
          <w:szCs w:val="24"/>
          <w:lang w:eastAsia="pl-PL"/>
        </w:rPr>
        <w:t> 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>systemie EZD oraz spraw prowadzonych w systemie tradycyjnym, z wyjątkiem informatycznych nośników danych dla spraw prowadzonych w systemie tradycyjnym, w których przepisy szczególne wymagają przechowywania nośnika w aktach sprawy:</w:t>
      </w:r>
    </w:p>
    <w:p w14:paraId="10216FE8" w14:textId="77777777" w:rsidR="00FD7477" w:rsidRPr="00722DD6" w:rsidRDefault="00FD7477" w:rsidP="00722DD6">
      <w:pPr>
        <w:ind w:left="1418" w:hanging="284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1)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 xml:space="preserve">NDP - Skład Nośników Danych Pełny – skład informatycznych nośników danych, których zawartość w pełni włączono do systemu EZD: </w:t>
      </w:r>
    </w:p>
    <w:p w14:paraId="6DCECEBA" w14:textId="77777777" w:rsidR="00FD7477" w:rsidRPr="00722DD6" w:rsidRDefault="00FD7477" w:rsidP="00722DD6">
      <w:p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a)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NDP ORA -  w Oddziale Zarządzania Dokumentacją w Wydziale Organizacyjno-Administracyjnym,</w:t>
      </w:r>
    </w:p>
    <w:p w14:paraId="31DD9F4C" w14:textId="77777777" w:rsidR="00FD7477" w:rsidRPr="00722DD6" w:rsidRDefault="00FD7477" w:rsidP="00722DD6">
      <w:p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b)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NDP FN - w Wydziale Finansowym,</w:t>
      </w:r>
    </w:p>
    <w:p w14:paraId="1E34E57A" w14:textId="77777777" w:rsidR="00FD7477" w:rsidRPr="00722DD6" w:rsidRDefault="00FD7477" w:rsidP="00722DD6">
      <w:p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c)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NDP GE - w Wydziale Geodezji,</w:t>
      </w:r>
    </w:p>
    <w:p w14:paraId="6E543C01" w14:textId="77777777" w:rsidR="00FD7477" w:rsidRPr="00722DD6" w:rsidRDefault="00FD7477" w:rsidP="00722DD6">
      <w:p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d)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NDP PS - w Wydziale Polityki Społecznej,</w:t>
      </w:r>
    </w:p>
    <w:p w14:paraId="308EE588" w14:textId="77777777" w:rsidR="00FD7477" w:rsidRPr="00722DD6" w:rsidRDefault="00FD7477" w:rsidP="00722DD6">
      <w:p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e)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 xml:space="preserve">NDP WDG - w </w:t>
      </w:r>
      <w:r w:rsidRPr="00722DD6">
        <w:rPr>
          <w:rFonts w:asciiTheme="minorHAnsi" w:hAnsiTheme="minorHAnsi" w:cstheme="minorHAnsi"/>
          <w:szCs w:val="24"/>
        </w:rPr>
        <w:t>Wydziale Działalności Gospodarczej i Zezwoleń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>;</w:t>
      </w:r>
    </w:p>
    <w:p w14:paraId="640B6B02" w14:textId="77777777" w:rsidR="003E2360" w:rsidRPr="00722DD6" w:rsidRDefault="00FD7477" w:rsidP="00722DD6">
      <w:p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f)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NDP KŚ - w Wydziale Klimatu i Środowiska</w:t>
      </w:r>
      <w:r w:rsidR="003E2360" w:rsidRPr="00722DD6">
        <w:rPr>
          <w:rFonts w:asciiTheme="minorHAnsi" w:eastAsia="Times New Roman" w:hAnsiTheme="minorHAnsi" w:cstheme="minorHAnsi"/>
          <w:szCs w:val="24"/>
          <w:lang w:eastAsia="pl-PL"/>
        </w:rPr>
        <w:t>,</w:t>
      </w:r>
    </w:p>
    <w:p w14:paraId="75084CEC" w14:textId="517A74B6" w:rsidR="00FD7477" w:rsidRPr="00722DD6" w:rsidRDefault="003E2360" w:rsidP="00722DD6">
      <w:pPr>
        <w:ind w:left="1843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g)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</w:r>
      <w:r w:rsidR="0010438D" w:rsidRPr="00722DD6">
        <w:rPr>
          <w:rFonts w:asciiTheme="minorHAnsi" w:eastAsia="Times New Roman" w:hAnsiTheme="minorHAnsi" w:cstheme="minorHAnsi"/>
          <w:szCs w:val="24"/>
          <w:lang w:eastAsia="pl-PL"/>
        </w:rPr>
        <w:t>NDP KMP - w Wydziale Komunikacji dla dokumentacji dotyczącej pojazdów</w:t>
      </w:r>
      <w:r w:rsidR="00FD7477" w:rsidRPr="00722DD6">
        <w:rPr>
          <w:rFonts w:asciiTheme="minorHAnsi" w:eastAsia="Times New Roman" w:hAnsiTheme="minorHAnsi" w:cstheme="minorHAnsi"/>
          <w:szCs w:val="24"/>
          <w:lang w:eastAsia="pl-PL"/>
        </w:rPr>
        <w:t>;</w:t>
      </w:r>
    </w:p>
    <w:p w14:paraId="5A7BF49E" w14:textId="77777777" w:rsidR="00FD7477" w:rsidRPr="00722DD6" w:rsidRDefault="00FD7477" w:rsidP="00722DD6">
      <w:pPr>
        <w:ind w:left="1418" w:hanging="284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2)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ab/>
        <w:t>NDN - Skład Nośników Danych Niepełny – skład informatycznych nośników danych, których zawartości nie włączono do systemu EZD:</w:t>
      </w:r>
    </w:p>
    <w:p w14:paraId="6064270A" w14:textId="77777777" w:rsidR="00FD7477" w:rsidRPr="00722DD6" w:rsidRDefault="00FD7477">
      <w:pPr>
        <w:numPr>
          <w:ilvl w:val="0"/>
          <w:numId w:val="9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NDN ORA - w Oddziale Zarządzania Dokumentacją w Wydziale Organizacyjno-Administracyjnym,</w:t>
      </w:r>
    </w:p>
    <w:p w14:paraId="7D3A9C12" w14:textId="77777777" w:rsidR="00FD7477" w:rsidRPr="00722DD6" w:rsidRDefault="00FD7477">
      <w:pPr>
        <w:numPr>
          <w:ilvl w:val="0"/>
          <w:numId w:val="9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NDN FN - w Wydziale Finansowym,</w:t>
      </w:r>
    </w:p>
    <w:p w14:paraId="4C825EE4" w14:textId="77777777" w:rsidR="00FD7477" w:rsidRPr="00722DD6" w:rsidRDefault="00FD7477">
      <w:pPr>
        <w:numPr>
          <w:ilvl w:val="0"/>
          <w:numId w:val="9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NDN GE - w Wydziale Geodezji,</w:t>
      </w:r>
    </w:p>
    <w:p w14:paraId="407F3083" w14:textId="77777777" w:rsidR="00FD7477" w:rsidRPr="00722DD6" w:rsidRDefault="00FD7477">
      <w:pPr>
        <w:numPr>
          <w:ilvl w:val="0"/>
          <w:numId w:val="9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NDN PS - w Wydziale Polityki Społecznej,</w:t>
      </w:r>
    </w:p>
    <w:p w14:paraId="6A74E9B4" w14:textId="77777777" w:rsidR="00FD7477" w:rsidRPr="00722DD6" w:rsidRDefault="00FD7477">
      <w:pPr>
        <w:numPr>
          <w:ilvl w:val="0"/>
          <w:numId w:val="9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 xml:space="preserve">NDN WDG - w </w:t>
      </w:r>
      <w:r w:rsidRPr="00722DD6">
        <w:rPr>
          <w:rFonts w:asciiTheme="minorHAnsi" w:hAnsiTheme="minorHAnsi" w:cstheme="minorHAnsi"/>
          <w:szCs w:val="24"/>
        </w:rPr>
        <w:t>Wydziale Działalności Gospodarczej i Zezwoleń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>,</w:t>
      </w:r>
    </w:p>
    <w:p w14:paraId="7CB1774D" w14:textId="77777777" w:rsidR="003E2360" w:rsidRPr="00722DD6" w:rsidRDefault="00FD7477">
      <w:pPr>
        <w:numPr>
          <w:ilvl w:val="0"/>
          <w:numId w:val="9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NDP KŚ - w Wydziale Klimatu i Środowiska</w:t>
      </w:r>
      <w:r w:rsidR="003E2360" w:rsidRPr="00722DD6">
        <w:rPr>
          <w:rFonts w:asciiTheme="minorHAnsi" w:eastAsia="Times New Roman" w:hAnsiTheme="minorHAnsi" w:cstheme="minorHAnsi"/>
          <w:szCs w:val="24"/>
          <w:lang w:eastAsia="pl-PL"/>
        </w:rPr>
        <w:t>,</w:t>
      </w:r>
    </w:p>
    <w:p w14:paraId="22368F9C" w14:textId="0D958C08" w:rsidR="00FD7477" w:rsidRPr="00722DD6" w:rsidRDefault="0010438D">
      <w:pPr>
        <w:numPr>
          <w:ilvl w:val="0"/>
          <w:numId w:val="9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NDN KMP - w Wydziale Komunikacji dla dokumentacji dotyczącej pojazdów</w:t>
      </w:r>
      <w:r w:rsidR="00FD7477" w:rsidRPr="00722DD6">
        <w:rPr>
          <w:rFonts w:asciiTheme="minorHAnsi" w:eastAsia="Times New Roman" w:hAnsiTheme="minorHAnsi" w:cstheme="minorHAnsi"/>
          <w:szCs w:val="24"/>
          <w:lang w:eastAsia="pl-PL"/>
        </w:rPr>
        <w:t>;</w:t>
      </w:r>
    </w:p>
    <w:p w14:paraId="223018C2" w14:textId="77777777" w:rsidR="00FD7477" w:rsidRPr="00722DD6" w:rsidRDefault="00FD7477">
      <w:pPr>
        <w:numPr>
          <w:ilvl w:val="0"/>
          <w:numId w:val="6"/>
        </w:numPr>
        <w:ind w:left="1560" w:hanging="426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NDW - Skład Nośników Danych Wewnętrzny – skład informatycznych nośników danych stanowiących elementy akt sprawy:</w:t>
      </w:r>
    </w:p>
    <w:p w14:paraId="2A329016" w14:textId="77777777" w:rsidR="00FD7477" w:rsidRPr="00722DD6" w:rsidRDefault="00FD7477">
      <w:pPr>
        <w:numPr>
          <w:ilvl w:val="0"/>
          <w:numId w:val="10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NDW ORA -  w Oddziale Zarządzania Dokumentacją w Wydziale Organizacyjno-Administracyjnym,</w:t>
      </w:r>
    </w:p>
    <w:p w14:paraId="70CE6C03" w14:textId="77777777" w:rsidR="00FD7477" w:rsidRPr="00722DD6" w:rsidRDefault="00FD7477">
      <w:pPr>
        <w:numPr>
          <w:ilvl w:val="0"/>
          <w:numId w:val="10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NDW FN -  w Wydziale Finansowym,</w:t>
      </w:r>
    </w:p>
    <w:p w14:paraId="3A12AEFE" w14:textId="77777777" w:rsidR="00FD7477" w:rsidRPr="00722DD6" w:rsidRDefault="00FD7477">
      <w:pPr>
        <w:numPr>
          <w:ilvl w:val="0"/>
          <w:numId w:val="10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NDW GE - w Wydziale Geodezji,</w:t>
      </w:r>
    </w:p>
    <w:p w14:paraId="79D02282" w14:textId="77777777" w:rsidR="00FD7477" w:rsidRPr="00722DD6" w:rsidRDefault="00FD7477">
      <w:pPr>
        <w:numPr>
          <w:ilvl w:val="0"/>
          <w:numId w:val="10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NDW PS - w Wydziale Polityki Społecznej,</w:t>
      </w:r>
    </w:p>
    <w:p w14:paraId="40C8C612" w14:textId="77777777" w:rsidR="00FD7477" w:rsidRPr="00722DD6" w:rsidRDefault="00FD7477">
      <w:pPr>
        <w:numPr>
          <w:ilvl w:val="0"/>
          <w:numId w:val="10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 xml:space="preserve">NDW WDG - w </w:t>
      </w:r>
      <w:r w:rsidRPr="00722DD6">
        <w:rPr>
          <w:rFonts w:asciiTheme="minorHAnsi" w:hAnsiTheme="minorHAnsi" w:cstheme="minorHAnsi"/>
          <w:szCs w:val="24"/>
        </w:rPr>
        <w:t>Wydziale Działalności Gospodarczej i Zezwoleń</w:t>
      </w:r>
      <w:r w:rsidRPr="00722DD6">
        <w:rPr>
          <w:rFonts w:asciiTheme="minorHAnsi" w:eastAsia="Times New Roman" w:hAnsiTheme="minorHAnsi" w:cstheme="minorHAnsi"/>
          <w:szCs w:val="24"/>
          <w:lang w:eastAsia="pl-PL"/>
        </w:rPr>
        <w:t>;</w:t>
      </w:r>
    </w:p>
    <w:p w14:paraId="4EF9569A" w14:textId="77777777" w:rsidR="0084752E" w:rsidRPr="00722DD6" w:rsidRDefault="00FD7477">
      <w:pPr>
        <w:numPr>
          <w:ilvl w:val="0"/>
          <w:numId w:val="10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t>NDW KŚ - w Wydziale Klimatu i Środowiska</w:t>
      </w:r>
      <w:r w:rsidR="0084752E" w:rsidRPr="00722DD6">
        <w:rPr>
          <w:rFonts w:asciiTheme="minorHAnsi" w:eastAsia="Times New Roman" w:hAnsiTheme="minorHAnsi" w:cstheme="minorHAnsi"/>
          <w:szCs w:val="24"/>
          <w:lang w:eastAsia="pl-PL"/>
        </w:rPr>
        <w:t>;</w:t>
      </w:r>
    </w:p>
    <w:p w14:paraId="7163694B" w14:textId="54048F3D" w:rsidR="00FD7477" w:rsidRPr="00722DD6" w:rsidRDefault="0084752E">
      <w:pPr>
        <w:numPr>
          <w:ilvl w:val="0"/>
          <w:numId w:val="10"/>
        </w:numPr>
        <w:ind w:left="1701" w:hanging="283"/>
        <w:rPr>
          <w:rFonts w:asciiTheme="minorHAnsi" w:eastAsia="Times New Roman" w:hAnsiTheme="minorHAnsi" w:cstheme="minorHAnsi"/>
          <w:szCs w:val="24"/>
          <w:lang w:eastAsia="pl-PL"/>
        </w:rPr>
      </w:pPr>
      <w:r w:rsidRPr="00722DD6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NDW KMP - w Wydziale Komunikacji dla dokumentacji dotyczącej pojazdów</w:t>
      </w:r>
      <w:r w:rsidR="00AA33D1" w:rsidRPr="00722DD6">
        <w:rPr>
          <w:rFonts w:asciiTheme="minorHAnsi" w:eastAsia="Times New Roman" w:hAnsiTheme="minorHAnsi" w:cstheme="minorHAnsi"/>
          <w:szCs w:val="24"/>
          <w:lang w:eastAsia="pl-PL"/>
        </w:rPr>
        <w:t>.”</w:t>
      </w:r>
      <w:r w:rsidR="00FA46C1">
        <w:rPr>
          <w:rFonts w:asciiTheme="minorHAnsi" w:eastAsia="Times New Roman" w:hAnsiTheme="minorHAnsi" w:cstheme="minorHAnsi"/>
          <w:szCs w:val="24"/>
          <w:lang w:eastAsia="pl-PL"/>
        </w:rPr>
        <w:t>,</w:t>
      </w:r>
    </w:p>
    <w:p w14:paraId="6FA18B40" w14:textId="3EAB1749" w:rsidR="00803A5B" w:rsidRPr="00722DD6" w:rsidRDefault="00803A5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 xml:space="preserve">§ </w:t>
      </w:r>
      <w:r w:rsidR="002B6627" w:rsidRPr="00722DD6">
        <w:rPr>
          <w:rFonts w:cstheme="minorHAnsi"/>
          <w:sz w:val="24"/>
          <w:szCs w:val="24"/>
        </w:rPr>
        <w:t>23 ust. 3</w:t>
      </w:r>
      <w:r w:rsidRPr="00722DD6">
        <w:rPr>
          <w:rFonts w:cstheme="minorHAnsi"/>
          <w:sz w:val="24"/>
          <w:szCs w:val="24"/>
        </w:rPr>
        <w:t xml:space="preserve"> otrzymuje brzmienie:</w:t>
      </w:r>
    </w:p>
    <w:p w14:paraId="0654BABC" w14:textId="390E270B" w:rsidR="002B6627" w:rsidRPr="00722DD6" w:rsidRDefault="002B6627" w:rsidP="00722DD6">
      <w:pPr>
        <w:pStyle w:val="Akapitzlist"/>
        <w:spacing w:line="276" w:lineRule="auto"/>
        <w:ind w:left="1276" w:hanging="425"/>
        <w:jc w:val="both"/>
        <w:rPr>
          <w:rFonts w:cstheme="minorHAnsi"/>
          <w:sz w:val="24"/>
          <w:szCs w:val="24"/>
        </w:rPr>
      </w:pPr>
      <w:bookmarkStart w:id="3" w:name="_Hlk87118824"/>
      <w:r w:rsidRPr="00722DD6">
        <w:rPr>
          <w:rFonts w:cstheme="minorHAnsi"/>
          <w:sz w:val="24"/>
          <w:szCs w:val="24"/>
        </w:rPr>
        <w:t>„3)</w:t>
      </w:r>
      <w:r w:rsidR="007A67E3" w:rsidRPr="00722DD6">
        <w:rPr>
          <w:rFonts w:cstheme="minorHAnsi"/>
          <w:sz w:val="24"/>
          <w:szCs w:val="24"/>
        </w:rPr>
        <w:tab/>
      </w:r>
      <w:r w:rsidRPr="00722DD6">
        <w:rPr>
          <w:rFonts w:cstheme="minorHAnsi"/>
          <w:sz w:val="24"/>
          <w:szCs w:val="24"/>
        </w:rPr>
        <w:t>W przypadku spraw prowadzonych w systemie tradycyjnym, gdy wymiana pism między komórkami organizacyjnymi prowadzona jest w systemie EZD, pracownik prowadzący sprawę zobowiązany jest do wydruku z systemu EZD:</w:t>
      </w:r>
    </w:p>
    <w:p w14:paraId="7B8C7238" w14:textId="77777777" w:rsidR="002B6627" w:rsidRPr="00722DD6" w:rsidRDefault="002B6627" w:rsidP="00722DD6">
      <w:pPr>
        <w:pStyle w:val="Akapitzlist"/>
        <w:spacing w:line="276" w:lineRule="auto"/>
        <w:ind w:left="1560" w:hanging="284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>1)</w:t>
      </w:r>
      <w:r w:rsidRPr="00722DD6">
        <w:rPr>
          <w:rFonts w:cstheme="minorHAnsi"/>
          <w:sz w:val="24"/>
          <w:szCs w:val="24"/>
        </w:rPr>
        <w:tab/>
        <w:t xml:space="preserve"> dekretacji;</w:t>
      </w:r>
    </w:p>
    <w:p w14:paraId="5606C9D3" w14:textId="51084083" w:rsidR="002B6627" w:rsidRPr="00722DD6" w:rsidRDefault="002B6627" w:rsidP="00722DD6">
      <w:pPr>
        <w:pStyle w:val="Akapitzlist"/>
        <w:spacing w:line="276" w:lineRule="auto"/>
        <w:ind w:left="1560" w:hanging="284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>2)</w:t>
      </w:r>
      <w:r w:rsidRPr="00722DD6">
        <w:rPr>
          <w:rFonts w:cstheme="minorHAnsi"/>
          <w:sz w:val="24"/>
          <w:szCs w:val="24"/>
        </w:rPr>
        <w:tab/>
        <w:t xml:space="preserve"> pism z uwierzytelnieniem;</w:t>
      </w:r>
    </w:p>
    <w:p w14:paraId="5D798AAD" w14:textId="77777777" w:rsidR="002B6627" w:rsidRPr="00722DD6" w:rsidRDefault="002B6627" w:rsidP="00722DD6">
      <w:pPr>
        <w:pStyle w:val="Akapitzlist"/>
        <w:spacing w:line="276" w:lineRule="auto"/>
        <w:ind w:left="1560" w:hanging="284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>3)</w:t>
      </w:r>
      <w:r w:rsidRPr="00722DD6">
        <w:rPr>
          <w:rFonts w:cstheme="minorHAnsi"/>
          <w:sz w:val="24"/>
          <w:szCs w:val="24"/>
        </w:rPr>
        <w:tab/>
        <w:t xml:space="preserve"> treści innych dokumentów;</w:t>
      </w:r>
    </w:p>
    <w:p w14:paraId="1ACA05B0" w14:textId="77777777" w:rsidR="002B6627" w:rsidRPr="00722DD6" w:rsidRDefault="002B6627" w:rsidP="00722DD6">
      <w:pPr>
        <w:pStyle w:val="Akapitzlist"/>
        <w:spacing w:line="276" w:lineRule="auto"/>
        <w:ind w:left="1560" w:hanging="284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>4)</w:t>
      </w:r>
      <w:r w:rsidRPr="00722DD6">
        <w:rPr>
          <w:rFonts w:cstheme="minorHAnsi"/>
          <w:sz w:val="24"/>
          <w:szCs w:val="24"/>
        </w:rPr>
        <w:tab/>
        <w:t>  akceptacji</w:t>
      </w:r>
    </w:p>
    <w:p w14:paraId="5348E78F" w14:textId="168D1AE0" w:rsidR="002B6627" w:rsidRPr="00722DD6" w:rsidRDefault="002B6627" w:rsidP="00722DD6">
      <w:pPr>
        <w:pStyle w:val="Akapitzlist"/>
        <w:spacing w:line="276" w:lineRule="auto"/>
        <w:ind w:left="1276" w:firstLine="284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>– w celu dołączenia ich do akt sprawy prowadzonej w systemie tradycyjnym.”</w:t>
      </w:r>
      <w:r w:rsidR="00F319DB">
        <w:rPr>
          <w:rFonts w:cstheme="minorHAnsi"/>
          <w:sz w:val="24"/>
          <w:szCs w:val="24"/>
        </w:rPr>
        <w:t>;</w:t>
      </w:r>
    </w:p>
    <w:p w14:paraId="79DECE45" w14:textId="77777777" w:rsidR="00B8688C" w:rsidRPr="00722DD6" w:rsidRDefault="00833D01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eastAsia="Times New Roman" w:cstheme="minorHAnsi"/>
          <w:sz w:val="24"/>
          <w:szCs w:val="24"/>
          <w:lang w:eastAsia="pl-PL"/>
        </w:rPr>
      </w:pPr>
      <w:r w:rsidRPr="00722DD6">
        <w:rPr>
          <w:rFonts w:cstheme="minorHAnsi"/>
          <w:sz w:val="24"/>
          <w:szCs w:val="24"/>
        </w:rPr>
        <w:t xml:space="preserve">w załączniku Nr </w:t>
      </w:r>
      <w:r w:rsidR="00BF32AD" w:rsidRPr="00722DD6">
        <w:rPr>
          <w:rFonts w:cstheme="minorHAnsi"/>
          <w:sz w:val="24"/>
          <w:szCs w:val="24"/>
        </w:rPr>
        <w:t>3</w:t>
      </w:r>
      <w:r w:rsidRPr="00722DD6">
        <w:rPr>
          <w:rFonts w:cstheme="minorHAnsi"/>
          <w:sz w:val="24"/>
          <w:szCs w:val="24"/>
        </w:rPr>
        <w:t xml:space="preserve"> do zarządzenia</w:t>
      </w:r>
      <w:r w:rsidR="00B8688C" w:rsidRPr="00722DD6">
        <w:rPr>
          <w:rFonts w:cstheme="minorHAnsi"/>
          <w:sz w:val="24"/>
          <w:szCs w:val="24"/>
        </w:rPr>
        <w:t>:</w:t>
      </w:r>
    </w:p>
    <w:p w14:paraId="40C9E540" w14:textId="31090FF3" w:rsidR="00833D01" w:rsidRPr="00722DD6" w:rsidRDefault="00833D01">
      <w:pPr>
        <w:pStyle w:val="Akapitzlist"/>
        <w:numPr>
          <w:ilvl w:val="0"/>
          <w:numId w:val="11"/>
        </w:numPr>
        <w:spacing w:before="240"/>
        <w:ind w:left="567" w:hanging="283"/>
        <w:jc w:val="both"/>
        <w:rPr>
          <w:rFonts w:eastAsia="Times New Roman" w:cstheme="minorHAnsi"/>
          <w:sz w:val="24"/>
          <w:szCs w:val="24"/>
          <w:lang w:eastAsia="pl-PL"/>
        </w:rPr>
      </w:pPr>
      <w:r w:rsidRPr="00722DD6">
        <w:rPr>
          <w:rFonts w:cstheme="minorHAnsi"/>
          <w:sz w:val="24"/>
          <w:szCs w:val="24"/>
        </w:rPr>
        <w:t xml:space="preserve">§ </w:t>
      </w:r>
      <w:r w:rsidR="00BF32AD" w:rsidRPr="00722DD6">
        <w:rPr>
          <w:rFonts w:cstheme="minorHAnsi"/>
          <w:sz w:val="24"/>
          <w:szCs w:val="24"/>
        </w:rPr>
        <w:t>5 ust. 5</w:t>
      </w:r>
      <w:r w:rsidRPr="00722DD6">
        <w:rPr>
          <w:rFonts w:cstheme="minorHAnsi"/>
          <w:sz w:val="24"/>
          <w:szCs w:val="24"/>
        </w:rPr>
        <w:t xml:space="preserve"> otrzymuje brzmienie: </w:t>
      </w:r>
    </w:p>
    <w:p w14:paraId="372D7BE2" w14:textId="67BE61B4" w:rsidR="00221CDC" w:rsidRPr="00722DD6" w:rsidRDefault="00BE3B15" w:rsidP="00722DD6">
      <w:pPr>
        <w:pStyle w:val="Akapitzlist"/>
        <w:spacing w:after="200"/>
        <w:ind w:left="851" w:hanging="28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722DD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„5.</w:t>
      </w:r>
      <w:r w:rsidRPr="00722DD6">
        <w:rPr>
          <w:rFonts w:eastAsia="Times New Roman" w:cstheme="minorHAnsi"/>
          <w:color w:val="000000" w:themeColor="text1"/>
          <w:sz w:val="24"/>
          <w:szCs w:val="24"/>
          <w:lang w:eastAsia="pl-PL"/>
        </w:rPr>
        <w:tab/>
      </w:r>
      <w:r w:rsidR="00221CDC" w:rsidRPr="00722DD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Przepis ustępu 1-2 nie ma zastosowania do Prezydenta Miasta Rzeszowa, Zastępców Prezydenta Miasta Rzeszowa oraz ich sekretariatów, a także Skarbnika Miasta Rzeszowa, Sekretarza Miasta Rzeszowa oraz ich sekretariatów i Dyrektorów komórek organizacyjnych. Konfiguracja systemu i nadanie uprawnień następuje na podstawie informacji otrzymanych z Oddziału Kadr i Szkoleń w Wydziale Organizacyjno-Administracyjnym</w:t>
      </w:r>
      <w:r w:rsidR="0052050C" w:rsidRPr="00722DD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</w:t>
      </w:r>
      <w:r w:rsidR="00D4623F" w:rsidRPr="00722DD6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Kancelarii Prezydenta lub </w:t>
      </w:r>
      <w:r w:rsidR="00324F2B" w:rsidRPr="00722DD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informacji wynikających z</w:t>
      </w:r>
      <w:r w:rsidR="0007073F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CE59A3" w:rsidRPr="00722DD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odpowiednich dokumentów</w:t>
      </w:r>
      <w:r w:rsidR="00221CDC" w:rsidRPr="00722DD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</w:t>
      </w:r>
      <w:r w:rsidR="00EE7717" w:rsidRPr="00722DD6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”,</w:t>
      </w:r>
    </w:p>
    <w:p w14:paraId="5F6D38D4" w14:textId="7A7C1A0B" w:rsidR="00BC6A3C" w:rsidRPr="00722DD6" w:rsidRDefault="00BC6A3C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22DD6">
        <w:rPr>
          <w:rFonts w:cstheme="minorHAnsi"/>
          <w:sz w:val="24"/>
          <w:szCs w:val="24"/>
        </w:rPr>
        <w:t xml:space="preserve">załącznik Nr 1 otrzymuje brzmienie określone w załączniku Nr </w:t>
      </w:r>
      <w:r w:rsidR="00B15A01" w:rsidRPr="00722DD6">
        <w:rPr>
          <w:rFonts w:cstheme="minorHAnsi"/>
          <w:sz w:val="24"/>
          <w:szCs w:val="24"/>
        </w:rPr>
        <w:t xml:space="preserve">2 </w:t>
      </w:r>
      <w:r w:rsidRPr="00722DD6">
        <w:rPr>
          <w:rFonts w:cstheme="minorHAnsi"/>
          <w:sz w:val="24"/>
          <w:szCs w:val="24"/>
        </w:rPr>
        <w:t>do niniejszego zarządzenia</w:t>
      </w:r>
      <w:r w:rsidR="00B15A01" w:rsidRPr="00722DD6">
        <w:rPr>
          <w:rFonts w:cstheme="minorHAnsi"/>
          <w:sz w:val="24"/>
          <w:szCs w:val="24"/>
        </w:rPr>
        <w:t>.</w:t>
      </w:r>
    </w:p>
    <w:p w14:paraId="36C5A34E" w14:textId="5EBE5D50" w:rsidR="00EE7717" w:rsidRPr="00722DD6" w:rsidRDefault="00EE7717" w:rsidP="00722DD6">
      <w:pPr>
        <w:pStyle w:val="Akapitzlist"/>
        <w:spacing w:after="200"/>
        <w:ind w:left="644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F62585F" w14:textId="4491EE9C" w:rsidR="00EC6731" w:rsidRPr="00722DD6" w:rsidRDefault="00EC6731" w:rsidP="00B71196">
      <w:pPr>
        <w:ind w:left="1701" w:hanging="1701"/>
        <w:jc w:val="center"/>
        <w:rPr>
          <w:rFonts w:asciiTheme="minorHAnsi" w:hAnsiTheme="minorHAnsi" w:cstheme="minorHAnsi"/>
          <w:szCs w:val="24"/>
        </w:rPr>
      </w:pPr>
      <w:r w:rsidRPr="00722DD6">
        <w:rPr>
          <w:rFonts w:asciiTheme="minorHAnsi" w:hAnsiTheme="minorHAnsi" w:cstheme="minorHAnsi"/>
          <w:szCs w:val="24"/>
        </w:rPr>
        <w:t>§</w:t>
      </w:r>
      <w:bookmarkEnd w:id="3"/>
      <w:r w:rsidRPr="00722DD6">
        <w:rPr>
          <w:rFonts w:asciiTheme="minorHAnsi" w:hAnsiTheme="minorHAnsi" w:cstheme="minorHAnsi"/>
          <w:szCs w:val="24"/>
        </w:rPr>
        <w:t xml:space="preserve"> </w:t>
      </w:r>
      <w:r w:rsidR="004C005B" w:rsidRPr="00722DD6">
        <w:rPr>
          <w:rFonts w:asciiTheme="minorHAnsi" w:hAnsiTheme="minorHAnsi" w:cstheme="minorHAnsi"/>
          <w:szCs w:val="24"/>
        </w:rPr>
        <w:t>2</w:t>
      </w:r>
    </w:p>
    <w:p w14:paraId="33627265" w14:textId="74929CD3" w:rsidR="0032183A" w:rsidRPr="00722DD6" w:rsidRDefault="00696389" w:rsidP="00722DD6">
      <w:pPr>
        <w:ind w:right="-1"/>
        <w:rPr>
          <w:rFonts w:asciiTheme="minorHAnsi" w:hAnsiTheme="minorHAnsi" w:cstheme="minorHAnsi"/>
          <w:szCs w:val="24"/>
        </w:rPr>
      </w:pPr>
      <w:r w:rsidRPr="00722DD6">
        <w:rPr>
          <w:rFonts w:asciiTheme="minorHAnsi" w:hAnsiTheme="minorHAnsi" w:cstheme="minorHAnsi"/>
          <w:szCs w:val="24"/>
        </w:rPr>
        <w:t xml:space="preserve">Zarządzenie wchodzi w życie z dniem </w:t>
      </w:r>
      <w:r w:rsidR="00DD52ED" w:rsidRPr="00722DD6">
        <w:rPr>
          <w:rFonts w:asciiTheme="minorHAnsi" w:hAnsiTheme="minorHAnsi" w:cstheme="minorHAnsi"/>
          <w:szCs w:val="24"/>
        </w:rPr>
        <w:t>1 stycznia 2026 r.</w:t>
      </w:r>
      <w:r w:rsidR="00AF7D46" w:rsidRPr="00722DD6">
        <w:rPr>
          <w:rFonts w:asciiTheme="minorHAnsi" w:hAnsiTheme="minorHAnsi" w:cstheme="minorHAnsi"/>
          <w:szCs w:val="24"/>
        </w:rPr>
        <w:t xml:space="preserve"> </w:t>
      </w:r>
      <w:r w:rsidRPr="00722DD6">
        <w:rPr>
          <w:rFonts w:asciiTheme="minorHAnsi" w:hAnsiTheme="minorHAnsi" w:cstheme="minorHAnsi"/>
          <w:szCs w:val="24"/>
        </w:rPr>
        <w:t xml:space="preserve">        </w:t>
      </w:r>
    </w:p>
    <w:p w14:paraId="2FA7E6E6" w14:textId="77777777" w:rsidR="0032183A" w:rsidRPr="00722DD6" w:rsidRDefault="0032183A" w:rsidP="00722DD6">
      <w:pPr>
        <w:ind w:right="-1" w:firstLine="5954"/>
        <w:rPr>
          <w:rFonts w:asciiTheme="minorHAnsi" w:hAnsiTheme="minorHAnsi" w:cstheme="minorHAnsi"/>
          <w:szCs w:val="24"/>
        </w:rPr>
      </w:pPr>
    </w:p>
    <w:p w14:paraId="5516EB55" w14:textId="77777777" w:rsidR="00B63768" w:rsidRPr="00722DD6" w:rsidRDefault="00B63768" w:rsidP="00722DD6">
      <w:pPr>
        <w:ind w:right="-1"/>
        <w:rPr>
          <w:rFonts w:asciiTheme="minorHAnsi" w:hAnsiTheme="minorHAnsi" w:cstheme="minorHAnsi"/>
          <w:szCs w:val="24"/>
        </w:rPr>
      </w:pPr>
    </w:p>
    <w:p w14:paraId="52ADFF89" w14:textId="056FDF7B" w:rsidR="00B63768" w:rsidRPr="00722DD6" w:rsidRDefault="00B63768" w:rsidP="00722DD6">
      <w:pPr>
        <w:ind w:right="-1" w:firstLine="5954"/>
        <w:jc w:val="center"/>
        <w:rPr>
          <w:rFonts w:asciiTheme="minorHAnsi" w:hAnsiTheme="minorHAnsi" w:cstheme="minorHAnsi"/>
          <w:szCs w:val="24"/>
        </w:rPr>
      </w:pPr>
      <w:r w:rsidRPr="00722DD6">
        <w:rPr>
          <w:rFonts w:asciiTheme="minorHAnsi" w:hAnsiTheme="minorHAnsi" w:cstheme="minorHAnsi"/>
          <w:szCs w:val="24"/>
        </w:rPr>
        <w:t>Prezydent Miasta Rzeszowa</w:t>
      </w:r>
    </w:p>
    <w:p w14:paraId="0BFAC14E" w14:textId="77777777" w:rsidR="00B63768" w:rsidRPr="00722DD6" w:rsidRDefault="00B63768" w:rsidP="00722DD6">
      <w:pPr>
        <w:ind w:right="-1" w:firstLine="5954"/>
        <w:jc w:val="center"/>
        <w:rPr>
          <w:rFonts w:asciiTheme="minorHAnsi" w:hAnsiTheme="minorHAnsi" w:cstheme="minorHAnsi"/>
          <w:szCs w:val="24"/>
        </w:rPr>
      </w:pPr>
    </w:p>
    <w:p w14:paraId="50F2F178" w14:textId="54BD83A3" w:rsidR="00B63768" w:rsidRPr="00722DD6" w:rsidRDefault="00B63768" w:rsidP="00722DD6">
      <w:pPr>
        <w:ind w:right="-1" w:firstLine="5954"/>
        <w:jc w:val="center"/>
        <w:rPr>
          <w:rFonts w:asciiTheme="minorHAnsi" w:hAnsiTheme="minorHAnsi" w:cstheme="minorHAnsi"/>
          <w:szCs w:val="24"/>
        </w:rPr>
      </w:pPr>
      <w:r w:rsidRPr="00722DD6">
        <w:rPr>
          <w:rFonts w:asciiTheme="minorHAnsi" w:hAnsiTheme="minorHAnsi" w:cstheme="minorHAnsi"/>
          <w:szCs w:val="24"/>
        </w:rPr>
        <w:t>Konrad Fijołek</w:t>
      </w:r>
    </w:p>
    <w:p w14:paraId="2A862A46" w14:textId="78108C87" w:rsidR="00CE59A3" w:rsidRPr="00722DD6" w:rsidRDefault="00CE59A3" w:rsidP="00722DD6">
      <w:pPr>
        <w:spacing w:after="160" w:line="259" w:lineRule="auto"/>
        <w:rPr>
          <w:rFonts w:asciiTheme="minorHAnsi" w:hAnsiTheme="minorHAnsi" w:cstheme="minorHAnsi"/>
          <w:szCs w:val="24"/>
        </w:rPr>
      </w:pPr>
      <w:r w:rsidRPr="00722DD6">
        <w:rPr>
          <w:rFonts w:asciiTheme="minorHAnsi" w:hAnsiTheme="minorHAnsi" w:cstheme="minorHAnsi"/>
          <w:szCs w:val="24"/>
        </w:rPr>
        <w:br w:type="page"/>
      </w:r>
    </w:p>
    <w:p w14:paraId="2633BDFF" w14:textId="0CEC787A" w:rsidR="00B14E16" w:rsidRPr="00B63768" w:rsidRDefault="00B14E16" w:rsidP="00B14E1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lastRenderedPageBreak/>
        <w:t>Załącznik Nr 1</w:t>
      </w:r>
    </w:p>
    <w:p w14:paraId="2A0CAD6A" w14:textId="7608799F" w:rsidR="00B14E16" w:rsidRPr="00B63768" w:rsidRDefault="00B14E16" w:rsidP="00B14E1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do Zarządzenia Nr </w:t>
      </w:r>
      <w:r w:rsidR="00D94A1F">
        <w:rPr>
          <w:rFonts w:asciiTheme="minorHAnsi" w:hAnsiTheme="minorHAnsi" w:cstheme="minorHAnsi"/>
          <w:szCs w:val="24"/>
        </w:rPr>
        <w:t>1061</w:t>
      </w:r>
      <w:r w:rsidRPr="00B63768">
        <w:rPr>
          <w:rFonts w:asciiTheme="minorHAnsi" w:hAnsiTheme="minorHAnsi" w:cstheme="minorHAnsi"/>
          <w:szCs w:val="24"/>
        </w:rPr>
        <w:t>/202</w:t>
      </w:r>
      <w:r>
        <w:rPr>
          <w:rFonts w:asciiTheme="minorHAnsi" w:hAnsiTheme="minorHAnsi" w:cstheme="minorHAnsi"/>
          <w:szCs w:val="24"/>
        </w:rPr>
        <w:t>5</w:t>
      </w:r>
    </w:p>
    <w:p w14:paraId="436583D0" w14:textId="77777777" w:rsidR="00B14E16" w:rsidRPr="00B63768" w:rsidRDefault="00B14E16" w:rsidP="00B14E1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Prezydenta Miasta Rzeszowa </w:t>
      </w:r>
    </w:p>
    <w:p w14:paraId="287EA745" w14:textId="75B77623" w:rsidR="00B14E16" w:rsidRDefault="00B14E16" w:rsidP="00B14E1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z dnia </w:t>
      </w:r>
      <w:r w:rsidR="00D94A1F">
        <w:rPr>
          <w:rFonts w:asciiTheme="minorHAnsi" w:hAnsiTheme="minorHAnsi" w:cstheme="minorHAnsi"/>
          <w:szCs w:val="24"/>
        </w:rPr>
        <w:t>30 grudnia 2025 r.</w:t>
      </w:r>
    </w:p>
    <w:p w14:paraId="1DE3BA57" w14:textId="77777777" w:rsidR="00B14E16" w:rsidRDefault="00B14E16" w:rsidP="00B14E16">
      <w:pPr>
        <w:ind w:right="-1" w:firstLine="5670"/>
        <w:jc w:val="left"/>
        <w:rPr>
          <w:rFonts w:asciiTheme="minorHAnsi" w:hAnsiTheme="minorHAnsi" w:cstheme="minorHAnsi"/>
          <w:szCs w:val="24"/>
        </w:rPr>
      </w:pPr>
    </w:p>
    <w:p w14:paraId="44705EE4" w14:textId="77777777" w:rsidR="00B14E16" w:rsidRPr="00945B5E" w:rsidRDefault="00B14E16" w:rsidP="00B14E1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r w:rsidRPr="00945B5E">
        <w:rPr>
          <w:rFonts w:asciiTheme="minorHAnsi" w:hAnsiTheme="minorHAnsi" w:cstheme="minorHAnsi"/>
          <w:szCs w:val="24"/>
        </w:rPr>
        <w:t>Załącznik Nr 1</w:t>
      </w:r>
    </w:p>
    <w:p w14:paraId="25F52F04" w14:textId="77777777" w:rsidR="00B14E16" w:rsidRPr="00945B5E" w:rsidRDefault="00B14E16" w:rsidP="00B14E1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 xml:space="preserve">do Zarządzenia Nr </w:t>
      </w:r>
      <w:r>
        <w:rPr>
          <w:rFonts w:asciiTheme="minorHAnsi" w:hAnsiTheme="minorHAnsi" w:cstheme="minorHAnsi"/>
        </w:rPr>
        <w:t>120/354/2024</w:t>
      </w:r>
    </w:p>
    <w:p w14:paraId="4A196C4B" w14:textId="77777777" w:rsidR="00B14E16" w:rsidRPr="00945B5E" w:rsidRDefault="00B14E16" w:rsidP="00B14E1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 xml:space="preserve">Prezydenta Miasta Rzeszowa </w:t>
      </w:r>
    </w:p>
    <w:p w14:paraId="4C5C49CB" w14:textId="77777777" w:rsidR="00B14E16" w:rsidRPr="00945B5E" w:rsidRDefault="00B14E16" w:rsidP="00B14E16">
      <w:pPr>
        <w:ind w:right="-1" w:firstLine="5670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 xml:space="preserve">z dnia </w:t>
      </w:r>
      <w:r>
        <w:rPr>
          <w:rFonts w:asciiTheme="minorHAnsi" w:hAnsiTheme="minorHAnsi" w:cstheme="minorHAnsi"/>
          <w:szCs w:val="24"/>
        </w:rPr>
        <w:t>18 grudnia</w:t>
      </w:r>
      <w:r w:rsidRPr="00945B5E">
        <w:rPr>
          <w:rFonts w:asciiTheme="minorHAnsi" w:hAnsiTheme="minorHAnsi" w:cstheme="minorHAnsi"/>
          <w:szCs w:val="24"/>
        </w:rPr>
        <w:t xml:space="preserve"> 202</w:t>
      </w:r>
      <w:r>
        <w:rPr>
          <w:rFonts w:asciiTheme="minorHAnsi" w:hAnsiTheme="minorHAnsi" w:cstheme="minorHAnsi"/>
          <w:szCs w:val="24"/>
        </w:rPr>
        <w:t>4</w:t>
      </w:r>
      <w:r w:rsidRPr="00945B5E">
        <w:rPr>
          <w:rFonts w:asciiTheme="minorHAnsi" w:hAnsiTheme="minorHAnsi" w:cstheme="minorHAnsi"/>
          <w:szCs w:val="24"/>
        </w:rPr>
        <w:t xml:space="preserve"> r.</w:t>
      </w:r>
    </w:p>
    <w:p w14:paraId="0B87D4B4" w14:textId="77777777" w:rsidR="00B14E16" w:rsidRPr="00945B5E" w:rsidRDefault="00B14E16" w:rsidP="00B14E16">
      <w:pPr>
        <w:spacing w:after="160"/>
        <w:ind w:firstLine="6237"/>
        <w:jc w:val="left"/>
        <w:rPr>
          <w:rFonts w:asciiTheme="minorHAnsi" w:hAnsiTheme="minorHAnsi" w:cstheme="minorHAnsi"/>
          <w:szCs w:val="24"/>
        </w:rPr>
      </w:pPr>
    </w:p>
    <w:p w14:paraId="74F7BCB4" w14:textId="77777777" w:rsidR="00B14E16" w:rsidRPr="00234501" w:rsidRDefault="00B14E16" w:rsidP="00B14E16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234501">
        <w:rPr>
          <w:rFonts w:asciiTheme="minorHAnsi" w:hAnsiTheme="minorHAnsi" w:cstheme="minorHAnsi"/>
          <w:b/>
          <w:bCs/>
          <w:szCs w:val="24"/>
        </w:rPr>
        <w:t xml:space="preserve">Wyjątki od podstawowego sposobu dokumentowania przebiegu załatwiania i rozstrzygania spraw - sprawy  rejestrowane i prowadzone w systemie </w:t>
      </w:r>
    </w:p>
    <w:p w14:paraId="5F0F31E3" w14:textId="77777777" w:rsidR="00B14E16" w:rsidRPr="00234501" w:rsidRDefault="00B14E16" w:rsidP="00B14E16">
      <w:pPr>
        <w:spacing w:after="160"/>
        <w:jc w:val="center"/>
        <w:rPr>
          <w:rFonts w:asciiTheme="minorHAnsi" w:hAnsiTheme="minorHAnsi" w:cstheme="minorHAnsi"/>
          <w:b/>
          <w:bCs/>
          <w:szCs w:val="24"/>
        </w:rPr>
      </w:pPr>
      <w:r w:rsidRPr="00234501">
        <w:rPr>
          <w:rFonts w:asciiTheme="minorHAnsi" w:hAnsiTheme="minorHAnsi" w:cstheme="minorHAnsi"/>
          <w:b/>
          <w:bCs/>
          <w:szCs w:val="24"/>
        </w:rPr>
        <w:t>Elektronicznego Zarządzania dokumentacją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4"/>
        <w:gridCol w:w="1633"/>
        <w:gridCol w:w="5261"/>
        <w:gridCol w:w="1559"/>
      </w:tblGrid>
      <w:tr w:rsidR="00B14E16" w:rsidRPr="00234501" w14:paraId="19DC4655" w14:textId="77777777" w:rsidTr="0071702D">
        <w:tc>
          <w:tcPr>
            <w:tcW w:w="614" w:type="dxa"/>
          </w:tcPr>
          <w:p w14:paraId="64F9ABE7" w14:textId="77777777" w:rsidR="00B14E16" w:rsidRPr="00234501" w:rsidRDefault="00B14E16" w:rsidP="0071702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34501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1633" w:type="dxa"/>
          </w:tcPr>
          <w:p w14:paraId="59449FF9" w14:textId="77777777" w:rsidR="00B14E16" w:rsidRPr="00234501" w:rsidRDefault="00B14E16" w:rsidP="0071702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34501">
              <w:rPr>
                <w:rFonts w:asciiTheme="minorHAnsi" w:hAnsiTheme="minorHAnsi" w:cstheme="minorHAnsi"/>
                <w:b/>
                <w:bCs/>
                <w:szCs w:val="24"/>
              </w:rPr>
              <w:t>Symbol klasyfikacyjny</w:t>
            </w:r>
          </w:p>
        </w:tc>
        <w:tc>
          <w:tcPr>
            <w:tcW w:w="5261" w:type="dxa"/>
          </w:tcPr>
          <w:p w14:paraId="38B9F23E" w14:textId="77777777" w:rsidR="00B14E16" w:rsidRPr="00234501" w:rsidRDefault="00B14E16" w:rsidP="0071702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34501">
              <w:rPr>
                <w:rFonts w:asciiTheme="minorHAnsi" w:hAnsiTheme="minorHAnsi" w:cstheme="minorHAnsi"/>
                <w:b/>
                <w:bCs/>
                <w:szCs w:val="24"/>
              </w:rPr>
              <w:t>Hasło klasyfikacyjne</w:t>
            </w:r>
          </w:p>
        </w:tc>
        <w:tc>
          <w:tcPr>
            <w:tcW w:w="1559" w:type="dxa"/>
          </w:tcPr>
          <w:p w14:paraId="508F05BF" w14:textId="77777777" w:rsidR="00B14E16" w:rsidRPr="00234501" w:rsidRDefault="00B14E16" w:rsidP="0071702D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34501">
              <w:rPr>
                <w:rFonts w:asciiTheme="minorHAnsi" w:hAnsiTheme="minorHAnsi" w:cstheme="minorHAnsi"/>
                <w:b/>
                <w:bCs/>
                <w:szCs w:val="24"/>
              </w:rPr>
              <w:t>Oznaczenie kategorii archiwalnej</w:t>
            </w:r>
          </w:p>
        </w:tc>
      </w:tr>
      <w:tr w:rsidR="00B14E16" w:rsidRPr="00234501" w14:paraId="0D75AD92" w14:textId="77777777" w:rsidTr="0071702D">
        <w:tc>
          <w:tcPr>
            <w:tcW w:w="614" w:type="dxa"/>
            <w:vAlign w:val="center"/>
          </w:tcPr>
          <w:p w14:paraId="3282EB78" w14:textId="77777777" w:rsidR="00B14E16" w:rsidRPr="00234501" w:rsidRDefault="00B14E16" w:rsidP="0071702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2419" w14:textId="77777777" w:rsidR="00B14E16" w:rsidRPr="00234501" w:rsidRDefault="00B14E16" w:rsidP="0071702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0003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5B431" w14:textId="77777777" w:rsidR="00B14E16" w:rsidRPr="00234501" w:rsidRDefault="00B14E16" w:rsidP="0071702D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Wnioski i interpelacje radnych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E7EDC" w14:textId="77777777" w:rsidR="00B14E16" w:rsidRPr="00234501" w:rsidRDefault="00B14E16" w:rsidP="0071702D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7C71D0" w:rsidRPr="00234501" w14:paraId="301984C2" w14:textId="77777777" w:rsidTr="0071702D">
        <w:tc>
          <w:tcPr>
            <w:tcW w:w="614" w:type="dxa"/>
            <w:vAlign w:val="center"/>
          </w:tcPr>
          <w:p w14:paraId="71FE9466" w14:textId="2D28470B" w:rsidR="007C71D0" w:rsidRPr="00234501" w:rsidRDefault="007C71D0" w:rsidP="007C71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120D" w14:textId="7CF0AA3C" w:rsidR="007C71D0" w:rsidRPr="00956C48" w:rsidRDefault="007C71D0" w:rsidP="007C71D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0</w:t>
            </w:r>
            <w:r w:rsidR="00E8373F">
              <w:rPr>
                <w:rFonts w:ascii="Calibri" w:hAnsi="Calibri" w:cs="Calibri"/>
                <w:color w:val="000000"/>
                <w:szCs w:val="24"/>
              </w:rPr>
              <w:t>1</w:t>
            </w:r>
            <w:r w:rsidRPr="00956C48">
              <w:rPr>
                <w:rFonts w:ascii="Calibri" w:hAnsi="Calibri" w:cs="Calibri"/>
                <w:color w:val="000000"/>
                <w:szCs w:val="24"/>
              </w:rPr>
              <w:t>43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1054D" w14:textId="77777777" w:rsidR="007C71D0" w:rsidRPr="00956C48" w:rsidRDefault="007C71D0" w:rsidP="007C71D0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Karty usług i karty informacyjne w systemie</w:t>
            </w:r>
          </w:p>
          <w:p w14:paraId="08116673" w14:textId="36454DD7" w:rsidR="007C71D0" w:rsidRPr="00956C48" w:rsidRDefault="007C71D0" w:rsidP="007C71D0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zarządzania jakością oraz ich zmiany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40892" w14:textId="0E68DED5" w:rsidR="007C71D0" w:rsidRPr="00956C48" w:rsidRDefault="007C71D0" w:rsidP="007C71D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A</w:t>
            </w:r>
          </w:p>
        </w:tc>
      </w:tr>
      <w:tr w:rsidR="007C71D0" w:rsidRPr="004E4044" w14:paraId="5765B94E" w14:textId="77777777" w:rsidTr="0071702D">
        <w:tc>
          <w:tcPr>
            <w:tcW w:w="614" w:type="dxa"/>
            <w:vAlign w:val="center"/>
          </w:tcPr>
          <w:p w14:paraId="2D7D9521" w14:textId="7D3A40CB" w:rsidR="007C71D0" w:rsidRPr="00234501" w:rsidRDefault="007C71D0" w:rsidP="007C71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633" w:type="dxa"/>
          </w:tcPr>
          <w:p w14:paraId="45CEEBEE" w14:textId="4848AB76" w:rsidR="007C71D0" w:rsidRPr="00956C48" w:rsidRDefault="007C71D0" w:rsidP="007C71D0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0146</w:t>
            </w:r>
          </w:p>
        </w:tc>
        <w:tc>
          <w:tcPr>
            <w:tcW w:w="5261" w:type="dxa"/>
          </w:tcPr>
          <w:p w14:paraId="5DCDCD5C" w14:textId="3ACC7D69" w:rsidR="007C71D0" w:rsidRPr="00956C48" w:rsidRDefault="007C71D0" w:rsidP="007C71D0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Doskonalenie systemu zarządzania</w:t>
            </w:r>
          </w:p>
          <w:p w14:paraId="2E3DD43E" w14:textId="3B4C3297" w:rsidR="007C71D0" w:rsidRPr="00956C48" w:rsidRDefault="007C71D0" w:rsidP="007C71D0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jakością</w:t>
            </w:r>
          </w:p>
        </w:tc>
        <w:tc>
          <w:tcPr>
            <w:tcW w:w="1559" w:type="dxa"/>
          </w:tcPr>
          <w:p w14:paraId="15040CA4" w14:textId="05B51B42" w:rsidR="007C71D0" w:rsidRPr="00956C48" w:rsidRDefault="007C71D0" w:rsidP="007C71D0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BE5</w:t>
            </w:r>
          </w:p>
        </w:tc>
      </w:tr>
      <w:tr w:rsidR="007C71D0" w:rsidRPr="00234501" w14:paraId="2474B675" w14:textId="77777777" w:rsidTr="0071702D">
        <w:tc>
          <w:tcPr>
            <w:tcW w:w="614" w:type="dxa"/>
            <w:vAlign w:val="center"/>
          </w:tcPr>
          <w:p w14:paraId="76905FE0" w14:textId="3ED496BE" w:rsidR="007C71D0" w:rsidRPr="00234501" w:rsidRDefault="007C71D0" w:rsidP="007C71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633" w:type="dxa"/>
          </w:tcPr>
          <w:p w14:paraId="1BBB0A2A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0124</w:t>
            </w:r>
          </w:p>
        </w:tc>
        <w:tc>
          <w:tcPr>
            <w:tcW w:w="5261" w:type="dxa"/>
          </w:tcPr>
          <w:p w14:paraId="7181B569" w14:textId="77777777" w:rsidR="007C71D0" w:rsidRPr="00956C48" w:rsidRDefault="007C71D0" w:rsidP="007C71D0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Organizacja innych jednostek organizacyjnych niż jednostki zależne od gminy</w:t>
            </w:r>
          </w:p>
        </w:tc>
        <w:tc>
          <w:tcPr>
            <w:tcW w:w="1559" w:type="dxa"/>
          </w:tcPr>
          <w:p w14:paraId="18197A47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BE5</w:t>
            </w:r>
          </w:p>
        </w:tc>
      </w:tr>
      <w:tr w:rsidR="007C71D0" w:rsidRPr="00234501" w14:paraId="21DF556B" w14:textId="77777777" w:rsidTr="0071702D">
        <w:tc>
          <w:tcPr>
            <w:tcW w:w="614" w:type="dxa"/>
            <w:vAlign w:val="center"/>
          </w:tcPr>
          <w:p w14:paraId="2C8876FA" w14:textId="7CA7DF8C" w:rsidR="007C71D0" w:rsidRPr="00234501" w:rsidRDefault="007C71D0" w:rsidP="007C71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31CF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0147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895A3" w14:textId="77777777" w:rsidR="007C71D0" w:rsidRPr="00956C48" w:rsidRDefault="007C71D0" w:rsidP="007C71D0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Prowadzenie i koordynacja działań w systemie zarządzania jakością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53FA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B5</w:t>
            </w:r>
          </w:p>
        </w:tc>
      </w:tr>
      <w:tr w:rsidR="007C71D0" w:rsidRPr="00234501" w14:paraId="546E6838" w14:textId="77777777" w:rsidTr="0071702D">
        <w:tc>
          <w:tcPr>
            <w:tcW w:w="614" w:type="dxa"/>
            <w:vAlign w:val="center"/>
          </w:tcPr>
          <w:p w14:paraId="0FDCBB2C" w14:textId="4F37E69C" w:rsidR="007C71D0" w:rsidRPr="00234501" w:rsidRDefault="007C71D0" w:rsidP="007C71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3D89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015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66D3D" w14:textId="77777777" w:rsidR="007C71D0" w:rsidRPr="00956C48" w:rsidRDefault="007C71D0" w:rsidP="007C71D0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Usprawnianie organizacji urzędu, wdrażanie nowoczesnych metod zarządzania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8709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A</w:t>
            </w:r>
          </w:p>
        </w:tc>
      </w:tr>
      <w:tr w:rsidR="007C71D0" w:rsidRPr="00234501" w14:paraId="47329D96" w14:textId="77777777" w:rsidTr="0071702D">
        <w:tc>
          <w:tcPr>
            <w:tcW w:w="614" w:type="dxa"/>
            <w:vAlign w:val="center"/>
          </w:tcPr>
          <w:p w14:paraId="2AA1013D" w14:textId="2E96C61D" w:rsidR="007C71D0" w:rsidRPr="00234501" w:rsidRDefault="007C71D0" w:rsidP="007C71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347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0530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CCDFE" w14:textId="77777777" w:rsidR="007C71D0" w:rsidRPr="00956C48" w:rsidRDefault="007C71D0" w:rsidP="007C71D0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Informacje własne dla środków publicznego przekazu, odpowiedzi na informacje medialne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76535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A</w:t>
            </w:r>
          </w:p>
        </w:tc>
      </w:tr>
      <w:tr w:rsidR="007C71D0" w:rsidRPr="00234501" w14:paraId="1EE7CCED" w14:textId="77777777" w:rsidTr="0071702D">
        <w:tc>
          <w:tcPr>
            <w:tcW w:w="614" w:type="dxa"/>
            <w:vAlign w:val="center"/>
          </w:tcPr>
          <w:p w14:paraId="7BD45CBA" w14:textId="693B1F66" w:rsidR="007C71D0" w:rsidRPr="00234501" w:rsidRDefault="007C71D0" w:rsidP="007C71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5896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0544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146A3" w14:textId="77777777" w:rsidR="007C71D0" w:rsidRPr="00956C48" w:rsidRDefault="007C71D0" w:rsidP="007C71D0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Materiały do serwisu internetowego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FB460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A</w:t>
            </w:r>
          </w:p>
        </w:tc>
      </w:tr>
      <w:tr w:rsidR="007C71D0" w:rsidRPr="00234501" w14:paraId="29832CBE" w14:textId="77777777" w:rsidTr="0071702D">
        <w:tc>
          <w:tcPr>
            <w:tcW w:w="614" w:type="dxa"/>
            <w:vAlign w:val="center"/>
          </w:tcPr>
          <w:p w14:paraId="3DAD51ED" w14:textId="1C30763B" w:rsidR="007C71D0" w:rsidRPr="00234501" w:rsidRDefault="007C71D0" w:rsidP="007C71D0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C2EB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0630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E98B2" w14:textId="77777777" w:rsidR="007C71D0" w:rsidRPr="00956C48" w:rsidRDefault="007C71D0" w:rsidP="007C71D0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Planowanie na poziomie całej gminy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D102" w14:textId="77777777" w:rsidR="007C71D0" w:rsidRPr="00956C48" w:rsidRDefault="007C71D0" w:rsidP="007C71D0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A</w:t>
            </w:r>
          </w:p>
        </w:tc>
      </w:tr>
      <w:tr w:rsidR="00956C48" w:rsidRPr="00234501" w14:paraId="19CF09B8" w14:textId="77777777" w:rsidTr="0071702D">
        <w:tc>
          <w:tcPr>
            <w:tcW w:w="614" w:type="dxa"/>
            <w:vAlign w:val="center"/>
          </w:tcPr>
          <w:p w14:paraId="5A2BB42C" w14:textId="6184D3CE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0CC" w14:textId="1DF9612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0631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A2C5" w14:textId="0310E977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Planowanie na poziomie każdego urzędu lub jednostki organizacyjnej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E1F2E" w14:textId="3AD93AF8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A</w:t>
            </w:r>
          </w:p>
        </w:tc>
      </w:tr>
      <w:tr w:rsidR="00956C48" w:rsidRPr="00234501" w14:paraId="387A362D" w14:textId="77777777" w:rsidTr="0071702D">
        <w:tc>
          <w:tcPr>
            <w:tcW w:w="614" w:type="dxa"/>
            <w:vAlign w:val="center"/>
          </w:tcPr>
          <w:p w14:paraId="285847F9" w14:textId="3FBE6CCA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D1DA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0640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89374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Sprawozdawczość na poziomie całej gminy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D9B43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A</w:t>
            </w:r>
          </w:p>
        </w:tc>
      </w:tr>
      <w:tr w:rsidR="00956C48" w:rsidRPr="00234501" w14:paraId="6AACDAF2" w14:textId="77777777" w:rsidTr="0071702D">
        <w:tc>
          <w:tcPr>
            <w:tcW w:w="614" w:type="dxa"/>
            <w:vAlign w:val="center"/>
          </w:tcPr>
          <w:p w14:paraId="737B6DEA" w14:textId="39756D4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971A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1431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AC45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Udostępnianie informacji publicznej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9527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BE5</w:t>
            </w:r>
          </w:p>
        </w:tc>
      </w:tr>
      <w:tr w:rsidR="00956C48" w:rsidRPr="00234501" w14:paraId="720479F0" w14:textId="77777777" w:rsidTr="0071702D">
        <w:tc>
          <w:tcPr>
            <w:tcW w:w="614" w:type="dxa"/>
            <w:vAlign w:val="center"/>
          </w:tcPr>
          <w:p w14:paraId="045877B2" w14:textId="68EE0818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8BDB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1510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2022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Skargi i wnioski załatwiane bezpośrednio (w tym na jednostki podległe)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B8E73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A</w:t>
            </w:r>
          </w:p>
        </w:tc>
      </w:tr>
      <w:tr w:rsidR="00956C48" w:rsidRPr="00234501" w14:paraId="1F8FE783" w14:textId="77777777" w:rsidTr="0071702D">
        <w:tc>
          <w:tcPr>
            <w:tcW w:w="614" w:type="dxa"/>
            <w:vAlign w:val="center"/>
          </w:tcPr>
          <w:p w14:paraId="30C6D3D1" w14:textId="45FADF03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14.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47E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1511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12F20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Skargi i wnioski przekazane do załatwienia według właściwości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A0EF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BE5</w:t>
            </w:r>
          </w:p>
        </w:tc>
      </w:tr>
      <w:tr w:rsidR="00956C48" w:rsidRPr="00234501" w14:paraId="5632DF26" w14:textId="77777777" w:rsidTr="0071702D">
        <w:tc>
          <w:tcPr>
            <w:tcW w:w="614" w:type="dxa"/>
            <w:vAlign w:val="center"/>
          </w:tcPr>
          <w:p w14:paraId="6EB15BA3" w14:textId="444A4FA1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15.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6E42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152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9F23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Petycje, postulaty i inicjatywy obywateli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CCE4A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A</w:t>
            </w:r>
          </w:p>
        </w:tc>
      </w:tr>
      <w:tr w:rsidR="00956C48" w:rsidRPr="00234501" w14:paraId="1F8B67AB" w14:textId="77777777" w:rsidTr="0071702D">
        <w:tc>
          <w:tcPr>
            <w:tcW w:w="614" w:type="dxa"/>
            <w:vAlign w:val="center"/>
          </w:tcPr>
          <w:p w14:paraId="78A78EB7" w14:textId="71DDAFA6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lastRenderedPageBreak/>
              <w:t>16.</w:t>
            </w:r>
          </w:p>
        </w:tc>
        <w:tc>
          <w:tcPr>
            <w:tcW w:w="1633" w:type="dxa"/>
          </w:tcPr>
          <w:p w14:paraId="4F1B017C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1631</w:t>
            </w:r>
          </w:p>
        </w:tc>
        <w:tc>
          <w:tcPr>
            <w:tcW w:w="5261" w:type="dxa"/>
          </w:tcPr>
          <w:p w14:paraId="5A14C764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Przekazywanie materiałów archiwalnych do archiwów państwowych</w:t>
            </w:r>
          </w:p>
        </w:tc>
        <w:tc>
          <w:tcPr>
            <w:tcW w:w="1559" w:type="dxa"/>
          </w:tcPr>
          <w:p w14:paraId="6A321CE5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A</w:t>
            </w:r>
          </w:p>
        </w:tc>
      </w:tr>
      <w:tr w:rsidR="00956C48" w:rsidRPr="00234501" w14:paraId="5D636CA4" w14:textId="77777777" w:rsidTr="0071702D">
        <w:tc>
          <w:tcPr>
            <w:tcW w:w="614" w:type="dxa"/>
            <w:vAlign w:val="center"/>
          </w:tcPr>
          <w:p w14:paraId="4214C2DE" w14:textId="60A85D2D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17.</w:t>
            </w:r>
          </w:p>
        </w:tc>
        <w:tc>
          <w:tcPr>
            <w:tcW w:w="1633" w:type="dxa"/>
          </w:tcPr>
          <w:p w14:paraId="31849DE2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1632</w:t>
            </w:r>
          </w:p>
        </w:tc>
        <w:tc>
          <w:tcPr>
            <w:tcW w:w="5261" w:type="dxa"/>
          </w:tcPr>
          <w:p w14:paraId="47A9BBC5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Brakowanie dokumentacji niearchiwalnej</w:t>
            </w:r>
          </w:p>
        </w:tc>
        <w:tc>
          <w:tcPr>
            <w:tcW w:w="1559" w:type="dxa"/>
          </w:tcPr>
          <w:p w14:paraId="55955825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A</w:t>
            </w:r>
          </w:p>
        </w:tc>
      </w:tr>
      <w:tr w:rsidR="00956C48" w:rsidRPr="003F5F48" w14:paraId="73ADC47A" w14:textId="77777777" w:rsidTr="0071702D">
        <w:tc>
          <w:tcPr>
            <w:tcW w:w="614" w:type="dxa"/>
            <w:vAlign w:val="center"/>
          </w:tcPr>
          <w:p w14:paraId="4A4BAA51" w14:textId="360B7A83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18.</w:t>
            </w:r>
          </w:p>
        </w:tc>
        <w:tc>
          <w:tcPr>
            <w:tcW w:w="1633" w:type="dxa"/>
          </w:tcPr>
          <w:p w14:paraId="53D1BDFD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1634</w:t>
            </w:r>
          </w:p>
        </w:tc>
        <w:tc>
          <w:tcPr>
            <w:tcW w:w="5261" w:type="dxa"/>
          </w:tcPr>
          <w:p w14:paraId="30728793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Kwerendy archiwalne w dokumentacji w archiwum zakładowym</w:t>
            </w:r>
          </w:p>
        </w:tc>
        <w:tc>
          <w:tcPr>
            <w:tcW w:w="1559" w:type="dxa"/>
          </w:tcPr>
          <w:p w14:paraId="34C7E520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BE5</w:t>
            </w:r>
          </w:p>
        </w:tc>
      </w:tr>
      <w:tr w:rsidR="00956C48" w:rsidRPr="00234501" w14:paraId="2FB015CC" w14:textId="77777777" w:rsidTr="0071702D">
        <w:tc>
          <w:tcPr>
            <w:tcW w:w="614" w:type="dxa"/>
            <w:vAlign w:val="center"/>
          </w:tcPr>
          <w:p w14:paraId="6C5783F0" w14:textId="7167D465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19.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85B2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1637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EF314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Doradzanie komórkom organizacyjnym w zakresie postępowania z dokumentacją oraz ustalanie terminów przejęcia dokumentacji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1204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BE5</w:t>
            </w:r>
          </w:p>
        </w:tc>
      </w:tr>
      <w:tr w:rsidR="00956C48" w:rsidRPr="00234501" w14:paraId="68BA9F5F" w14:textId="77777777" w:rsidTr="0071702D">
        <w:tc>
          <w:tcPr>
            <w:tcW w:w="614" w:type="dxa"/>
            <w:vAlign w:val="center"/>
          </w:tcPr>
          <w:p w14:paraId="1140EDA2" w14:textId="374C1A9B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20.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0E03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3026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385F" w14:textId="77777777" w:rsidR="00956C48" w:rsidRPr="00956C48" w:rsidRDefault="00956C48" w:rsidP="00956C48">
            <w:pPr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Budżety komórek organizacyjnych i ich zmiany</w:t>
            </w:r>
          </w:p>
          <w:p w14:paraId="2C3E5F98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614D8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BE10</w:t>
            </w:r>
          </w:p>
        </w:tc>
      </w:tr>
      <w:tr w:rsidR="00956C48" w:rsidRPr="00234501" w14:paraId="339035BA" w14:textId="77777777" w:rsidTr="0071702D">
        <w:tc>
          <w:tcPr>
            <w:tcW w:w="614" w:type="dxa"/>
            <w:vAlign w:val="center"/>
          </w:tcPr>
          <w:p w14:paraId="5A80F7EC" w14:textId="7DA58625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21.</w:t>
            </w:r>
          </w:p>
        </w:tc>
        <w:tc>
          <w:tcPr>
            <w:tcW w:w="1633" w:type="dxa"/>
          </w:tcPr>
          <w:p w14:paraId="20B3EE9B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3052</w:t>
            </w:r>
          </w:p>
        </w:tc>
        <w:tc>
          <w:tcPr>
            <w:tcW w:w="5261" w:type="dxa"/>
          </w:tcPr>
          <w:p w14:paraId="31D569EE" w14:textId="77777777" w:rsidR="00956C48" w:rsidRPr="00956C48" w:rsidRDefault="00956C48" w:rsidP="00956C48">
            <w:pPr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Współpraca z bankami finansującymi i kredytującymi</w:t>
            </w:r>
          </w:p>
        </w:tc>
        <w:tc>
          <w:tcPr>
            <w:tcW w:w="1559" w:type="dxa"/>
          </w:tcPr>
          <w:p w14:paraId="634D9D16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B5</w:t>
            </w:r>
          </w:p>
        </w:tc>
      </w:tr>
      <w:tr w:rsidR="00956C48" w:rsidRPr="00234501" w14:paraId="6AC1C796" w14:textId="77777777" w:rsidTr="0071702D">
        <w:tc>
          <w:tcPr>
            <w:tcW w:w="614" w:type="dxa"/>
            <w:vAlign w:val="center"/>
          </w:tcPr>
          <w:p w14:paraId="3E69E727" w14:textId="5218317A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22.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A10D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3140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0606A" w14:textId="77777777" w:rsidR="00956C48" w:rsidRPr="00956C48" w:rsidRDefault="00956C48" w:rsidP="00956C48">
            <w:pPr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Zaświadczenia w sprawach podatkowych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A38A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B5</w:t>
            </w:r>
          </w:p>
        </w:tc>
      </w:tr>
      <w:tr w:rsidR="00956C48" w:rsidRPr="00234501" w14:paraId="0726ABC5" w14:textId="77777777" w:rsidTr="0071702D">
        <w:tc>
          <w:tcPr>
            <w:tcW w:w="614" w:type="dxa"/>
            <w:vAlign w:val="center"/>
          </w:tcPr>
          <w:p w14:paraId="2712B942" w14:textId="052EEEDD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23.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E4CF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3228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85C8" w14:textId="77777777" w:rsidR="00956C48" w:rsidRPr="00956C48" w:rsidRDefault="00956C48" w:rsidP="00956C48">
            <w:pPr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Obsługa księgowa w zakresie VAT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8266A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B10</w:t>
            </w:r>
          </w:p>
        </w:tc>
      </w:tr>
      <w:tr w:rsidR="00956C48" w:rsidRPr="00234501" w14:paraId="7B933F6E" w14:textId="77777777" w:rsidTr="0071702D">
        <w:tc>
          <w:tcPr>
            <w:tcW w:w="614" w:type="dxa"/>
            <w:vAlign w:val="center"/>
          </w:tcPr>
          <w:p w14:paraId="71985052" w14:textId="748E4A15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24.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E5CFC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4424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231DA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Nadzór nad działalnością szkół i placówek oświatowych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26E0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A</w:t>
            </w:r>
          </w:p>
        </w:tc>
      </w:tr>
      <w:tr w:rsidR="00956C48" w:rsidRPr="00234501" w14:paraId="3982525C" w14:textId="77777777" w:rsidTr="0071702D">
        <w:tc>
          <w:tcPr>
            <w:tcW w:w="614" w:type="dxa"/>
            <w:vAlign w:val="center"/>
          </w:tcPr>
          <w:p w14:paraId="5AF559EB" w14:textId="11BCF181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szCs w:val="24"/>
              </w:rPr>
              <w:t>25.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76910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444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63261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System informacji oświatowej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7631E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A</w:t>
            </w:r>
          </w:p>
        </w:tc>
      </w:tr>
      <w:tr w:rsidR="00956C48" w:rsidRPr="00234501" w14:paraId="63029892" w14:textId="77777777" w:rsidTr="0071702D">
        <w:tc>
          <w:tcPr>
            <w:tcW w:w="614" w:type="dxa"/>
            <w:vAlign w:val="center"/>
          </w:tcPr>
          <w:p w14:paraId="579E72CE" w14:textId="1889AEAB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1E14DC">
              <w:rPr>
                <w:rFonts w:asciiTheme="minorHAnsi" w:hAnsiTheme="minorHAnsi" w:cstheme="minorHAnsi"/>
                <w:szCs w:val="24"/>
              </w:rPr>
              <w:t>26.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72B70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4471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A6963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color w:val="000000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Wspieranie doskonalenia zawodowego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E4FC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BE5</w:t>
            </w:r>
          </w:p>
        </w:tc>
      </w:tr>
      <w:tr w:rsidR="00956C48" w:rsidRPr="00234501" w14:paraId="58E6D43E" w14:textId="77777777" w:rsidTr="0071702D">
        <w:tc>
          <w:tcPr>
            <w:tcW w:w="614" w:type="dxa"/>
            <w:vAlign w:val="center"/>
          </w:tcPr>
          <w:p w14:paraId="75A41125" w14:textId="74FE9090" w:rsidR="00956C48" w:rsidRPr="00956C48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56C48">
              <w:rPr>
                <w:rFonts w:asciiTheme="minorHAnsi" w:hAnsiTheme="minorHAnsi" w:cstheme="minorHAnsi"/>
                <w:szCs w:val="24"/>
              </w:rPr>
              <w:t>27.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2BF2A" w14:textId="77777777" w:rsidR="00956C48" w:rsidRPr="00956C48" w:rsidRDefault="00956C48" w:rsidP="00956C48">
            <w:pPr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color w:val="000000"/>
                <w:szCs w:val="24"/>
                <w:lang w:eastAsia="pl-PL"/>
              </w:rPr>
              <w:t>4472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C7883" w14:textId="77777777" w:rsidR="00956C48" w:rsidRPr="00956C48" w:rsidRDefault="00956C48" w:rsidP="00956C48">
            <w:pPr>
              <w:jc w:val="left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Nagradzanie i wyróżnianie nauczycieli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813A8" w14:textId="77777777" w:rsidR="00956C48" w:rsidRPr="00956C48" w:rsidRDefault="00956C48" w:rsidP="00956C48">
            <w:pPr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BE10</w:t>
            </w:r>
          </w:p>
        </w:tc>
      </w:tr>
      <w:tr w:rsidR="00956C48" w:rsidRPr="00234501" w14:paraId="55CA8E73" w14:textId="77777777" w:rsidTr="0071702D">
        <w:tc>
          <w:tcPr>
            <w:tcW w:w="614" w:type="dxa"/>
            <w:vAlign w:val="center"/>
          </w:tcPr>
          <w:p w14:paraId="2A6941EA" w14:textId="64FCD83A" w:rsidR="00956C48" w:rsidRPr="00956C48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56C48">
              <w:rPr>
                <w:rFonts w:asciiTheme="minorHAnsi" w:hAnsiTheme="minorHAnsi" w:cstheme="minorHAnsi"/>
                <w:szCs w:val="24"/>
              </w:rPr>
              <w:t>28.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7D5C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510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F39D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Wyjaśnienia, interpretacje, opinie, akty prawne dotyczące zagadnień z zakresu nadzoru nad stowarzyszeniami i fundacjami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828F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A</w:t>
            </w:r>
          </w:p>
        </w:tc>
      </w:tr>
      <w:tr w:rsidR="00956C48" w:rsidRPr="00234501" w14:paraId="04247CFD" w14:textId="77777777" w:rsidTr="001A4C21"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5649669F" w14:textId="530002E9" w:rsidR="00956C48" w:rsidRPr="00956C48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56C48">
              <w:rPr>
                <w:rFonts w:asciiTheme="minorHAnsi" w:hAnsiTheme="minorHAnsi" w:cstheme="minorHAnsi"/>
                <w:szCs w:val="24"/>
              </w:rPr>
              <w:t>29.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BE4C" w14:textId="152DD00D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524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4FF5" w14:textId="19933FA4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</w:rPr>
              <w:t>Otwarte konkursy ofert w zakresie działalności pożytku publicznego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76EDA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956C48" w:rsidRPr="00234501" w14:paraId="0C3A6F24" w14:textId="77777777" w:rsidTr="001A4C21"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18279" w14:textId="427C7651" w:rsidR="00956C48" w:rsidRPr="00956C48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56C48">
              <w:rPr>
                <w:rFonts w:asciiTheme="minorHAnsi" w:hAnsiTheme="minorHAnsi" w:cstheme="minorHAnsi"/>
                <w:szCs w:val="24"/>
              </w:rPr>
              <w:t>30.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406F" w14:textId="43354540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525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D27E" w14:textId="38C67EBC" w:rsidR="00956C48" w:rsidRPr="00956C48" w:rsidRDefault="00956C48" w:rsidP="00956C48">
            <w:pPr>
              <w:jc w:val="left"/>
              <w:rPr>
                <w:rFonts w:ascii="Calibri" w:eastAsia="Times New Roman" w:hAnsi="Calibri" w:cs="Calibri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</w:rPr>
              <w:t>Oferty z własnej inicjatywy organizacji pożytku publicznego na realizację zadań z zakresu tej działalności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B0278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956C48" w:rsidRPr="00234501" w14:paraId="2E27B38A" w14:textId="77777777" w:rsidTr="001A4C21"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444A49E8" w14:textId="3BD3DAD1" w:rsidR="00956C48" w:rsidRPr="00956C48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56C48">
              <w:rPr>
                <w:rFonts w:asciiTheme="minorHAnsi" w:hAnsiTheme="minorHAnsi" w:cstheme="minorHAnsi"/>
                <w:szCs w:val="24"/>
              </w:rPr>
              <w:t>31.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34F3" w14:textId="7ECFD640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szCs w:val="24"/>
              </w:rPr>
              <w:t>526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4F27" w14:textId="4ADCE8C6" w:rsidR="00956C48" w:rsidRPr="00956C48" w:rsidRDefault="00956C48" w:rsidP="00956C48">
            <w:pPr>
              <w:jc w:val="left"/>
              <w:rPr>
                <w:rFonts w:ascii="Calibri" w:eastAsia="Times New Roman" w:hAnsi="Calibri" w:cs="Calibri"/>
                <w:szCs w:val="24"/>
              </w:rPr>
            </w:pPr>
            <w:r w:rsidRPr="00956C48">
              <w:rPr>
                <w:rFonts w:ascii="Calibri" w:eastAsia="Times New Roman" w:hAnsi="Calibri" w:cs="Calibri"/>
                <w:szCs w:val="24"/>
              </w:rPr>
              <w:t>Realizacja zadań z zakresu działalności pożytku publicznego przez organizacje pożytku publicznego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7530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956C48" w:rsidRPr="00234501" w14:paraId="4DF4A033" w14:textId="77777777" w:rsidTr="001A4C21">
        <w:tc>
          <w:tcPr>
            <w:tcW w:w="614" w:type="dxa"/>
            <w:vAlign w:val="center"/>
          </w:tcPr>
          <w:p w14:paraId="56C7BE33" w14:textId="497E5227" w:rsidR="00956C48" w:rsidRPr="00956C48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956C48">
              <w:rPr>
                <w:rFonts w:asciiTheme="minorHAnsi" w:hAnsiTheme="minorHAnsi" w:cstheme="minorHAnsi"/>
                <w:szCs w:val="24"/>
              </w:rPr>
              <w:t>32.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7DFF" w14:textId="77777777" w:rsidR="00956C48" w:rsidRPr="00956C48" w:rsidRDefault="00956C48" w:rsidP="00956C48">
            <w:pPr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5313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686D0" w14:textId="77777777" w:rsidR="00956C48" w:rsidRPr="00956C48" w:rsidRDefault="00956C48" w:rsidP="00956C48">
            <w:pPr>
              <w:jc w:val="left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Repatrianci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EB7FA" w14:textId="77777777" w:rsidR="00956C48" w:rsidRPr="00956C48" w:rsidRDefault="00956C48" w:rsidP="00956C48">
            <w:pPr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A</w:t>
            </w:r>
          </w:p>
        </w:tc>
      </w:tr>
      <w:tr w:rsidR="00956C48" w:rsidRPr="00234501" w14:paraId="1C3CEF37" w14:textId="77777777" w:rsidTr="001A4C21">
        <w:tc>
          <w:tcPr>
            <w:tcW w:w="614" w:type="dxa"/>
            <w:vAlign w:val="center"/>
          </w:tcPr>
          <w:p w14:paraId="19C10016" w14:textId="0E226DED" w:rsidR="00956C48" w:rsidRPr="00E830C3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Cs w:val="24"/>
              </w:rPr>
              <w:t>33.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FBE0" w14:textId="6D86BDF0" w:rsidR="00956C48" w:rsidRPr="00956C48" w:rsidRDefault="00956C48" w:rsidP="00956C48">
            <w:pPr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5410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7767A" w14:textId="02686676" w:rsidR="00956C48" w:rsidRPr="00956C48" w:rsidRDefault="00956C48" w:rsidP="00956C48">
            <w:pPr>
              <w:jc w:val="left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Dokumentacja rejestracji pojazdów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DF57" w14:textId="303E991C" w:rsidR="00956C48" w:rsidRPr="00956C48" w:rsidRDefault="00956C48" w:rsidP="00956C48">
            <w:pPr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BE10</w:t>
            </w:r>
          </w:p>
        </w:tc>
      </w:tr>
      <w:tr w:rsidR="00956C48" w:rsidRPr="00234501" w14:paraId="35AB6C45" w14:textId="77777777" w:rsidTr="006E5F0D">
        <w:tc>
          <w:tcPr>
            <w:tcW w:w="614" w:type="dxa"/>
            <w:vAlign w:val="center"/>
          </w:tcPr>
          <w:p w14:paraId="25D54E2B" w14:textId="59DFC2B6" w:rsidR="00956C48" w:rsidRPr="00E830C3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szCs w:val="24"/>
              </w:rPr>
              <w:t>34.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AB0" w14:textId="5B09C3BE" w:rsidR="00956C48" w:rsidRPr="00956C48" w:rsidRDefault="00956C48" w:rsidP="00956C48">
            <w:pPr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5411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924DB" w14:textId="3A36753F" w:rsidR="00956C48" w:rsidRPr="00956C48" w:rsidRDefault="00956C48" w:rsidP="00956C48">
            <w:pPr>
              <w:jc w:val="left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Udostępnianie danych i wydawanie zaświadczeń w zakresie rejestracji pojazdów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1C4" w14:textId="35E58FFD" w:rsidR="00956C48" w:rsidRPr="00956C48" w:rsidRDefault="00956C48" w:rsidP="00956C48">
            <w:pPr>
              <w:jc w:val="center"/>
              <w:rPr>
                <w:rFonts w:ascii="Calibri" w:eastAsia="Times New Roman" w:hAnsi="Calibri" w:cs="Calibri"/>
                <w:szCs w:val="24"/>
                <w:lang w:eastAsia="pl-PL"/>
              </w:rPr>
            </w:pPr>
            <w:r w:rsidRPr="00956C48">
              <w:rPr>
                <w:rFonts w:ascii="Calibri" w:eastAsia="Times New Roman" w:hAnsi="Calibri" w:cs="Calibri"/>
                <w:szCs w:val="24"/>
                <w:lang w:eastAsia="pl-PL"/>
              </w:rPr>
              <w:t>B5</w:t>
            </w:r>
          </w:p>
        </w:tc>
      </w:tr>
      <w:tr w:rsidR="00956C48" w:rsidRPr="00234501" w14:paraId="1CBB06BB" w14:textId="77777777" w:rsidTr="006E5F0D">
        <w:tc>
          <w:tcPr>
            <w:tcW w:w="614" w:type="dxa"/>
            <w:vAlign w:val="center"/>
          </w:tcPr>
          <w:p w14:paraId="3CB2AF13" w14:textId="783DA0FF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35.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50FB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604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884B" w14:textId="77777777" w:rsidR="00956C48" w:rsidRPr="00956C48" w:rsidRDefault="00956C48" w:rsidP="00956C48">
            <w:pPr>
              <w:jc w:val="left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Informacja o środowisku i jego ochronie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7A0A7" w14:textId="77777777" w:rsidR="00956C48" w:rsidRPr="00956C48" w:rsidRDefault="00956C48" w:rsidP="00956C48">
            <w:pPr>
              <w:jc w:val="center"/>
              <w:rPr>
                <w:rFonts w:ascii="Calibri" w:hAnsi="Calibri" w:cs="Calibri"/>
                <w:szCs w:val="24"/>
              </w:rPr>
            </w:pPr>
            <w:r w:rsidRPr="00956C48">
              <w:rPr>
                <w:rFonts w:ascii="Calibri" w:hAnsi="Calibri" w:cs="Calibri"/>
                <w:color w:val="000000"/>
                <w:szCs w:val="24"/>
              </w:rPr>
              <w:t>BE10</w:t>
            </w:r>
          </w:p>
        </w:tc>
      </w:tr>
      <w:tr w:rsidR="00956C48" w:rsidRPr="00234501" w14:paraId="1E5E9698" w14:textId="77777777" w:rsidTr="001A4C21"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4DFDE22A" w14:textId="6F565184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36.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41DF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6221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CEF9" w14:textId="77777777" w:rsidR="00956C48" w:rsidRPr="00234501" w:rsidRDefault="00956C48" w:rsidP="00956C48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Pozwolenie na wprowadzanie do środowiska substancji lub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9DA74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BE10</w:t>
            </w:r>
          </w:p>
        </w:tc>
      </w:tr>
      <w:tr w:rsidR="00956C48" w:rsidRPr="00234501" w14:paraId="1E48990A" w14:textId="77777777" w:rsidTr="00C775FF">
        <w:tc>
          <w:tcPr>
            <w:tcW w:w="614" w:type="dxa"/>
            <w:vAlign w:val="center"/>
          </w:tcPr>
          <w:p w14:paraId="2DC401D6" w14:textId="5D8230F5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37.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468F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6624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B14C" w14:textId="77777777" w:rsidR="00956C48" w:rsidRPr="00234501" w:rsidRDefault="00956C48" w:rsidP="00956C4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Numeracja porządkowa nieruchomości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5FD1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</w:p>
        </w:tc>
      </w:tr>
      <w:tr w:rsidR="00956C48" w:rsidRPr="00234501" w14:paraId="505DE597" w14:textId="77777777" w:rsidTr="006E5F0D"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6223CC61" w14:textId="669D1885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38.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847A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671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EAA1" w14:textId="77777777" w:rsidR="00956C48" w:rsidRPr="00234501" w:rsidRDefault="00956C48" w:rsidP="00956C4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color w:val="000000"/>
                <w:szCs w:val="24"/>
                <w:lang w:eastAsia="pl-PL"/>
              </w:rPr>
              <w:t>Programy, projekty analizy z zakresu planowania  i zagospodarowania przestrzennego oraz spraw budownictwa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DFB5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A</w:t>
            </w:r>
          </w:p>
        </w:tc>
      </w:tr>
      <w:tr w:rsidR="00956C48" w:rsidRPr="00234501" w14:paraId="3E8C4873" w14:textId="77777777" w:rsidTr="0071702D">
        <w:tc>
          <w:tcPr>
            <w:tcW w:w="614" w:type="dxa"/>
            <w:vAlign w:val="center"/>
          </w:tcPr>
          <w:p w14:paraId="3D3DAC98" w14:textId="33C28746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39.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BCA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7048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DBC52" w14:textId="77777777" w:rsidR="00956C48" w:rsidRPr="00234501" w:rsidRDefault="00956C48" w:rsidP="00956C4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Zezwolenia na sprowadzanie zwłok i szczątków ludzkich zza granicy w celu ich pochowania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6883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B5*)</w:t>
            </w:r>
          </w:p>
        </w:tc>
      </w:tr>
      <w:tr w:rsidR="00956C48" w:rsidRPr="00234501" w14:paraId="7C42AC92" w14:textId="77777777" w:rsidTr="001A4C21">
        <w:tc>
          <w:tcPr>
            <w:tcW w:w="614" w:type="dxa"/>
            <w:vAlign w:val="center"/>
          </w:tcPr>
          <w:p w14:paraId="26C43BF8" w14:textId="48CC63EB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40.</w:t>
            </w:r>
          </w:p>
        </w:tc>
        <w:tc>
          <w:tcPr>
            <w:tcW w:w="1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6AEA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7332</w:t>
            </w:r>
          </w:p>
        </w:tc>
        <w:tc>
          <w:tcPr>
            <w:tcW w:w="5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B7A56" w14:textId="77777777" w:rsidR="00956C48" w:rsidRPr="00234501" w:rsidRDefault="00956C48" w:rsidP="00956C48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Poświadczanie danych ze zbioru ewidencji działalności gospodarczej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FB39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B5</w:t>
            </w:r>
          </w:p>
        </w:tc>
      </w:tr>
      <w:tr w:rsidR="00956C48" w:rsidRPr="00234501" w14:paraId="15ECA85E" w14:textId="77777777" w:rsidTr="001A4C21"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24E34857" w14:textId="6421FFE4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41.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E947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7335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4210F" w14:textId="77777777" w:rsidR="00956C48" w:rsidRPr="00234501" w:rsidRDefault="00956C48" w:rsidP="00956C4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Ustalanie godzin pracy placówek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153D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BE5</w:t>
            </w:r>
          </w:p>
        </w:tc>
      </w:tr>
      <w:tr w:rsidR="00956C48" w:rsidRPr="00234501" w14:paraId="5A1DD34F" w14:textId="77777777" w:rsidTr="0071702D">
        <w:tc>
          <w:tcPr>
            <w:tcW w:w="614" w:type="dxa"/>
            <w:vAlign w:val="center"/>
          </w:tcPr>
          <w:p w14:paraId="3303E482" w14:textId="59210654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42.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1835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7364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77FF2" w14:textId="77777777" w:rsidR="00956C48" w:rsidRPr="00234501" w:rsidRDefault="00956C48" w:rsidP="00956C48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Wyznaczanie podmiotów, w których odbywana jest kara ograniczenia wolności oraz praca społecznie użyteczna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46D2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234501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BE10</w:t>
            </w:r>
          </w:p>
        </w:tc>
      </w:tr>
      <w:tr w:rsidR="00956C48" w:rsidRPr="00234501" w14:paraId="01AFF79C" w14:textId="77777777" w:rsidTr="0071702D"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4540628D" w14:textId="22A27BA1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43.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A7CB" w14:textId="7777777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741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EF828" w14:textId="77777777" w:rsidR="00956C48" w:rsidRPr="00234501" w:rsidRDefault="00956C48" w:rsidP="00956C48">
            <w:pPr>
              <w:jc w:val="lef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Poradnictwo w zakresie ochrony praw konsumenckich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CF19" w14:textId="4DD58047" w:rsidR="00956C48" w:rsidRPr="00234501" w:rsidRDefault="00956C48" w:rsidP="00956C48">
            <w:pPr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234501">
              <w:rPr>
                <w:rFonts w:asciiTheme="minorHAnsi" w:hAnsiTheme="minorHAnsi" w:cstheme="minorHAnsi"/>
                <w:color w:val="000000"/>
                <w:szCs w:val="24"/>
              </w:rPr>
              <w:t>A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”</w:t>
            </w:r>
          </w:p>
        </w:tc>
      </w:tr>
    </w:tbl>
    <w:p w14:paraId="56BAC328" w14:textId="77777777" w:rsidR="00B14E16" w:rsidRDefault="00B14E16" w:rsidP="00B14E16">
      <w:pPr>
        <w:rPr>
          <w:rFonts w:asciiTheme="minorHAnsi" w:hAnsiTheme="minorHAnsi" w:cstheme="minorHAnsi"/>
          <w:szCs w:val="24"/>
        </w:rPr>
      </w:pPr>
    </w:p>
    <w:p w14:paraId="667100B6" w14:textId="402374B0" w:rsidR="00D60D9F" w:rsidRDefault="00D60D9F">
      <w:pPr>
        <w:spacing w:after="160" w:line="259" w:lineRule="auto"/>
        <w:jc w:val="left"/>
        <w:rPr>
          <w:rFonts w:asciiTheme="minorHAnsi" w:eastAsiaTheme="minorEastAsia" w:hAnsiTheme="minorHAnsi" w:cstheme="minorHAnsi"/>
          <w:szCs w:val="24"/>
          <w:lang w:eastAsia="pl-PL"/>
        </w:rPr>
      </w:pPr>
      <w:r>
        <w:rPr>
          <w:rFonts w:asciiTheme="minorHAnsi" w:eastAsiaTheme="minorEastAsia" w:hAnsiTheme="minorHAnsi" w:cstheme="minorHAnsi"/>
          <w:szCs w:val="24"/>
          <w:lang w:eastAsia="pl-PL"/>
        </w:rPr>
        <w:br w:type="page"/>
      </w:r>
    </w:p>
    <w:p w14:paraId="22E938D5" w14:textId="77777777" w:rsidR="0015775C" w:rsidRDefault="0015775C" w:rsidP="006E75BC">
      <w:pPr>
        <w:spacing w:after="160" w:line="259" w:lineRule="auto"/>
        <w:jc w:val="center"/>
        <w:rPr>
          <w:rFonts w:asciiTheme="minorHAnsi" w:hAnsiTheme="minorHAnsi"/>
          <w:b/>
          <w:bCs/>
          <w:sz w:val="22"/>
        </w:rPr>
        <w:sectPr w:rsidR="0015775C" w:rsidSect="00213B00">
          <w:pgSz w:w="11906" w:h="16838"/>
          <w:pgMar w:top="1418" w:right="1417" w:bottom="1417" w:left="1418" w:header="708" w:footer="708" w:gutter="0"/>
          <w:cols w:space="708"/>
          <w:docGrid w:linePitch="360"/>
        </w:sectPr>
      </w:pPr>
    </w:p>
    <w:p w14:paraId="2B5A6C63" w14:textId="5021C9BF" w:rsidR="005F3B9A" w:rsidRPr="00470E43" w:rsidRDefault="005F3B9A" w:rsidP="00D94A1F">
      <w:pPr>
        <w:spacing w:line="240" w:lineRule="auto"/>
        <w:ind w:right="-1" w:firstLine="9498"/>
        <w:jc w:val="left"/>
        <w:rPr>
          <w:rFonts w:asciiTheme="minorHAnsi" w:hAnsiTheme="minorHAnsi" w:cstheme="minorHAnsi"/>
          <w:szCs w:val="24"/>
        </w:rPr>
      </w:pPr>
      <w:r w:rsidRPr="00470E43">
        <w:rPr>
          <w:rFonts w:asciiTheme="minorHAnsi" w:hAnsiTheme="minorHAnsi" w:cstheme="minorHAnsi"/>
          <w:szCs w:val="24"/>
        </w:rPr>
        <w:lastRenderedPageBreak/>
        <w:t xml:space="preserve">Załącznik Nr </w:t>
      </w:r>
      <w:r w:rsidR="00E8373F">
        <w:rPr>
          <w:rFonts w:asciiTheme="minorHAnsi" w:hAnsiTheme="minorHAnsi" w:cstheme="minorHAnsi"/>
          <w:szCs w:val="24"/>
        </w:rPr>
        <w:t>2</w:t>
      </w:r>
    </w:p>
    <w:p w14:paraId="51EE634C" w14:textId="77777777" w:rsidR="00D94A1F" w:rsidRPr="00B63768" w:rsidRDefault="00D94A1F" w:rsidP="00D94A1F">
      <w:pPr>
        <w:ind w:right="-1" w:firstLine="9498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do Zarządzenia Nr </w:t>
      </w:r>
      <w:r>
        <w:rPr>
          <w:rFonts w:asciiTheme="minorHAnsi" w:hAnsiTheme="minorHAnsi" w:cstheme="minorHAnsi"/>
          <w:szCs w:val="24"/>
        </w:rPr>
        <w:t>1061</w:t>
      </w:r>
      <w:r w:rsidRPr="00B63768">
        <w:rPr>
          <w:rFonts w:asciiTheme="minorHAnsi" w:hAnsiTheme="minorHAnsi" w:cstheme="minorHAnsi"/>
          <w:szCs w:val="24"/>
        </w:rPr>
        <w:t>/202</w:t>
      </w:r>
      <w:r>
        <w:rPr>
          <w:rFonts w:asciiTheme="minorHAnsi" w:hAnsiTheme="minorHAnsi" w:cstheme="minorHAnsi"/>
          <w:szCs w:val="24"/>
        </w:rPr>
        <w:t>5</w:t>
      </w:r>
    </w:p>
    <w:p w14:paraId="416449CE" w14:textId="77777777" w:rsidR="00D94A1F" w:rsidRPr="00B63768" w:rsidRDefault="00D94A1F" w:rsidP="00D94A1F">
      <w:pPr>
        <w:ind w:right="-1" w:firstLine="9498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Prezydenta Miasta Rzeszowa </w:t>
      </w:r>
    </w:p>
    <w:p w14:paraId="3F702C97" w14:textId="77777777" w:rsidR="00D94A1F" w:rsidRDefault="00D94A1F" w:rsidP="00D94A1F">
      <w:pPr>
        <w:ind w:right="-1" w:firstLine="9498"/>
        <w:jc w:val="left"/>
        <w:rPr>
          <w:rFonts w:asciiTheme="minorHAnsi" w:hAnsiTheme="minorHAnsi" w:cstheme="minorHAnsi"/>
          <w:szCs w:val="24"/>
        </w:rPr>
      </w:pPr>
      <w:r w:rsidRPr="00B63768">
        <w:rPr>
          <w:rFonts w:asciiTheme="minorHAnsi" w:hAnsiTheme="minorHAnsi" w:cstheme="minorHAnsi"/>
          <w:szCs w:val="24"/>
        </w:rPr>
        <w:t xml:space="preserve">z dnia </w:t>
      </w:r>
      <w:r>
        <w:rPr>
          <w:rFonts w:asciiTheme="minorHAnsi" w:hAnsiTheme="minorHAnsi" w:cstheme="minorHAnsi"/>
          <w:szCs w:val="24"/>
        </w:rPr>
        <w:t>30 grudnia 2025 r.</w:t>
      </w:r>
    </w:p>
    <w:p w14:paraId="343CB6CC" w14:textId="77777777" w:rsidR="00282FCB" w:rsidRPr="00470E43" w:rsidRDefault="00282FCB" w:rsidP="00470E43">
      <w:pPr>
        <w:spacing w:line="240" w:lineRule="auto"/>
        <w:ind w:right="-1" w:firstLine="9498"/>
        <w:jc w:val="left"/>
        <w:rPr>
          <w:rFonts w:asciiTheme="minorHAnsi" w:hAnsiTheme="minorHAnsi" w:cstheme="minorHAnsi"/>
          <w:szCs w:val="24"/>
        </w:rPr>
      </w:pPr>
    </w:p>
    <w:p w14:paraId="06ECD288" w14:textId="77777777" w:rsidR="00802E00" w:rsidRPr="00470E43" w:rsidRDefault="005F3B9A" w:rsidP="00470E43">
      <w:pPr>
        <w:ind w:firstLine="9498"/>
        <w:rPr>
          <w:rFonts w:asciiTheme="minorHAnsi" w:hAnsiTheme="minorHAnsi" w:cstheme="minorHAnsi"/>
          <w:szCs w:val="24"/>
        </w:rPr>
      </w:pPr>
      <w:r w:rsidRPr="00470E43">
        <w:rPr>
          <w:rFonts w:asciiTheme="minorHAnsi" w:hAnsiTheme="minorHAnsi" w:cstheme="minorHAnsi"/>
          <w:szCs w:val="24"/>
        </w:rPr>
        <w:t>„</w:t>
      </w:r>
      <w:r w:rsidR="00802E00" w:rsidRPr="00470E43">
        <w:rPr>
          <w:rFonts w:asciiTheme="minorHAnsi" w:eastAsia="Times New Roman" w:hAnsiTheme="minorHAnsi" w:cstheme="minorHAnsi"/>
          <w:szCs w:val="24"/>
          <w:lang w:eastAsia="pl-PL"/>
        </w:rPr>
        <w:t xml:space="preserve">Załącznik Nr 1 do </w:t>
      </w:r>
      <w:r w:rsidR="00802E00" w:rsidRPr="00470E43">
        <w:rPr>
          <w:rFonts w:asciiTheme="minorHAnsi" w:hAnsiTheme="minorHAnsi" w:cstheme="minorHAnsi"/>
          <w:szCs w:val="24"/>
        </w:rPr>
        <w:t xml:space="preserve">Instrukcji określającej </w:t>
      </w:r>
    </w:p>
    <w:p w14:paraId="46555F55" w14:textId="77777777" w:rsidR="00802E00" w:rsidRPr="00802E00" w:rsidRDefault="00802E00" w:rsidP="00470E43">
      <w:pPr>
        <w:ind w:firstLine="9498"/>
        <w:jc w:val="left"/>
        <w:rPr>
          <w:rFonts w:asciiTheme="minorHAnsi" w:hAnsiTheme="minorHAnsi" w:cstheme="minorHAnsi"/>
          <w:szCs w:val="24"/>
        </w:rPr>
      </w:pPr>
      <w:r w:rsidRPr="00802E00">
        <w:rPr>
          <w:rFonts w:asciiTheme="minorHAnsi" w:hAnsiTheme="minorHAnsi" w:cstheme="minorHAnsi"/>
          <w:szCs w:val="24"/>
        </w:rPr>
        <w:t>zasady administrowania i zarządzania</w:t>
      </w:r>
    </w:p>
    <w:p w14:paraId="543714FF" w14:textId="77777777" w:rsidR="00802E00" w:rsidRPr="00802E00" w:rsidRDefault="00802E00" w:rsidP="00470E43">
      <w:pPr>
        <w:ind w:firstLine="9498"/>
        <w:jc w:val="left"/>
        <w:rPr>
          <w:rFonts w:asciiTheme="minorHAnsi" w:hAnsiTheme="minorHAnsi"/>
          <w:szCs w:val="24"/>
        </w:rPr>
      </w:pPr>
      <w:r w:rsidRPr="00802E00">
        <w:rPr>
          <w:rFonts w:asciiTheme="minorHAnsi" w:hAnsiTheme="minorHAnsi" w:cstheme="minorHAnsi"/>
          <w:szCs w:val="24"/>
        </w:rPr>
        <w:t xml:space="preserve"> systemem EZD w Urzędzie Miasta Rzeszowa</w:t>
      </w:r>
    </w:p>
    <w:p w14:paraId="44F550F0" w14:textId="77777777" w:rsidR="00802E00" w:rsidRPr="00470E43" w:rsidRDefault="00802E00" w:rsidP="00802E00">
      <w:pPr>
        <w:spacing w:line="240" w:lineRule="auto"/>
        <w:ind w:right="-1" w:firstLine="10206"/>
        <w:jc w:val="center"/>
        <w:rPr>
          <w:rFonts w:asciiTheme="minorHAnsi" w:hAnsiTheme="minorHAnsi"/>
          <w:b/>
          <w:bCs/>
          <w:szCs w:val="24"/>
        </w:rPr>
      </w:pPr>
    </w:p>
    <w:p w14:paraId="28F4CBE5" w14:textId="556CAB52" w:rsidR="006E75BC" w:rsidRPr="006E75BC" w:rsidRDefault="006E75BC" w:rsidP="00802E00">
      <w:pPr>
        <w:spacing w:line="240" w:lineRule="auto"/>
        <w:ind w:right="-1"/>
        <w:jc w:val="center"/>
        <w:rPr>
          <w:rFonts w:asciiTheme="minorHAnsi" w:hAnsiTheme="minorHAnsi"/>
          <w:b/>
          <w:bCs/>
          <w:sz w:val="22"/>
        </w:rPr>
      </w:pPr>
      <w:r w:rsidRPr="006E75BC">
        <w:rPr>
          <w:rFonts w:asciiTheme="minorHAnsi" w:hAnsiTheme="minorHAnsi"/>
          <w:b/>
          <w:bCs/>
          <w:sz w:val="22"/>
        </w:rPr>
        <w:t>Dane konfiguracyjne systemu EZD</w:t>
      </w:r>
    </w:p>
    <w:p w14:paraId="523EDABF" w14:textId="77777777" w:rsidR="006E75BC" w:rsidRPr="006E75BC" w:rsidRDefault="006E75BC" w:rsidP="006E75BC">
      <w:pPr>
        <w:spacing w:after="160" w:line="259" w:lineRule="auto"/>
        <w:jc w:val="center"/>
        <w:rPr>
          <w:rFonts w:asciiTheme="minorHAnsi" w:eastAsia="Times New Roman" w:hAnsiTheme="minorHAnsi" w:cstheme="minorHAnsi"/>
          <w:b/>
          <w:bCs/>
          <w:szCs w:val="24"/>
          <w:lang w:eastAsia="pl-PL"/>
        </w:rPr>
      </w:pPr>
      <w:r w:rsidRPr="006E75BC">
        <w:rPr>
          <w:rFonts w:asciiTheme="minorHAnsi" w:eastAsia="Times New Roman" w:hAnsiTheme="minorHAnsi" w:cstheme="minorHAnsi"/>
          <w:b/>
          <w:bCs/>
          <w:szCs w:val="24"/>
          <w:lang w:eastAsia="pl-PL"/>
        </w:rPr>
        <w:t xml:space="preserve">Symbol i nazwa komórki organizacyjnej Urzędu Miasta Rzeszowa </w:t>
      </w:r>
      <w:r w:rsidRPr="006E75BC">
        <w:rPr>
          <w:rFonts w:asciiTheme="minorHAnsi" w:eastAsia="Times New Roman" w:hAnsiTheme="minorHAnsi" w:cstheme="minorHAnsi"/>
          <w:szCs w:val="24"/>
          <w:lang w:eastAsia="pl-PL"/>
        </w:rPr>
        <w:t>(np. ORA-Wydział Organizacyjno-Administracyjny)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29"/>
        <w:gridCol w:w="1770"/>
        <w:gridCol w:w="1950"/>
        <w:gridCol w:w="2141"/>
        <w:gridCol w:w="3019"/>
        <w:gridCol w:w="2588"/>
      </w:tblGrid>
      <w:tr w:rsidR="006E75BC" w:rsidRPr="006E75BC" w14:paraId="76975BD2" w14:textId="77777777" w:rsidTr="005F3B9A">
        <w:trPr>
          <w:trHeight w:val="1209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0F6" w14:textId="77777777" w:rsidR="006E75BC" w:rsidRPr="006E75BC" w:rsidRDefault="006E75BC" w:rsidP="006E75B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E75BC">
              <w:rPr>
                <w:rFonts w:asciiTheme="minorHAnsi" w:eastAsia="Times New Roman" w:hAnsiTheme="minorHAnsi" w:cstheme="minorHAnsi"/>
                <w:b/>
                <w:bCs/>
                <w:szCs w:val="24"/>
                <w:lang w:eastAsia="pl-PL"/>
              </w:rPr>
              <w:t>imię i nazwisko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D376" w14:textId="77777777" w:rsidR="006E75BC" w:rsidRPr="006E75BC" w:rsidRDefault="006E75BC" w:rsidP="006E75BC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6E75BC">
              <w:rPr>
                <w:rFonts w:asciiTheme="minorHAnsi" w:eastAsia="Times New Roman" w:hAnsiTheme="minorHAnsi" w:cstheme="minorHAnsi"/>
                <w:b/>
                <w:bCs/>
                <w:szCs w:val="24"/>
                <w:lang w:eastAsia="pl-PL"/>
              </w:rPr>
              <w:t>stanowisko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2465" w14:textId="77777777" w:rsidR="006E75BC" w:rsidRPr="006E75BC" w:rsidRDefault="006E75BC" w:rsidP="006E75B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  <w:lang w:eastAsia="pl-PL"/>
              </w:rPr>
            </w:pPr>
            <w:r w:rsidRPr="006E75BC">
              <w:rPr>
                <w:rFonts w:asciiTheme="minorHAnsi" w:eastAsia="Times New Roman" w:hAnsiTheme="minorHAnsi" w:cstheme="minorHAnsi"/>
                <w:b/>
                <w:bCs/>
                <w:szCs w:val="24"/>
                <w:lang w:eastAsia="pl-PL"/>
              </w:rPr>
              <w:t>login domenowy</w:t>
            </w:r>
          </w:p>
          <w:p w14:paraId="52AEF7F4" w14:textId="77777777" w:rsidR="006E75BC" w:rsidRPr="006E75BC" w:rsidRDefault="006E75BC" w:rsidP="006E75BC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D80" w14:textId="77777777" w:rsidR="006E75BC" w:rsidRPr="006E75BC" w:rsidRDefault="006E75BC" w:rsidP="006E75B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  <w:lang w:eastAsia="pl-PL"/>
              </w:rPr>
            </w:pPr>
            <w:r w:rsidRPr="006E75BC">
              <w:rPr>
                <w:rFonts w:asciiTheme="minorHAnsi" w:eastAsia="Times New Roman" w:hAnsiTheme="minorHAnsi" w:cstheme="minorHAnsi"/>
                <w:b/>
                <w:bCs/>
                <w:szCs w:val="24"/>
                <w:lang w:eastAsia="pl-PL"/>
              </w:rPr>
              <w:t>adres poczty elektronicznej</w:t>
            </w:r>
          </w:p>
          <w:p w14:paraId="33BD4385" w14:textId="77777777" w:rsidR="006E75BC" w:rsidRPr="006E75BC" w:rsidRDefault="006E75BC" w:rsidP="006E75BC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40BBF" w14:textId="77777777" w:rsidR="006E75BC" w:rsidRPr="006E75BC" w:rsidRDefault="006E75BC" w:rsidP="006E75B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E75BC">
              <w:rPr>
                <w:rFonts w:asciiTheme="minorHAnsi" w:eastAsia="Times New Roman" w:hAnsiTheme="minorHAnsi" w:cstheme="minorHAnsi"/>
                <w:b/>
                <w:bCs/>
                <w:szCs w:val="24"/>
                <w:lang w:eastAsia="pl-PL"/>
              </w:rPr>
              <w:t>Grupa uprawnień  w systemie (kierownik,</w:t>
            </w:r>
            <w:r w:rsidRPr="006E75BC">
              <w:rPr>
                <w:rFonts w:asciiTheme="minorHAnsi" w:eastAsia="Times New Roman" w:hAnsiTheme="minorHAnsi" w:cstheme="minorHAnsi"/>
                <w:b/>
                <w:bCs/>
                <w:szCs w:val="24"/>
                <w:lang w:eastAsia="pl-PL"/>
              </w:rPr>
              <w:br/>
              <w:t>sekretariat, itp.)</w:t>
            </w:r>
            <w:r w:rsidRPr="006E75B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 xml:space="preserve"> *</w:t>
            </w:r>
          </w:p>
          <w:p w14:paraId="27D394B3" w14:textId="77777777" w:rsidR="006E75BC" w:rsidRPr="006E75BC" w:rsidRDefault="006E75BC" w:rsidP="006E75BC">
            <w:pPr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E75BC">
              <w:rPr>
                <w:rFonts w:asciiTheme="minorHAnsi" w:hAnsiTheme="minorHAnsi" w:cstheme="minorHAnsi"/>
                <w:sz w:val="20"/>
                <w:szCs w:val="20"/>
              </w:rPr>
              <w:t>(wypełniamy tylko w przypadku zmian w uprawnieniach)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C69AC" w14:textId="77777777" w:rsidR="006E75BC" w:rsidRPr="006E75BC" w:rsidRDefault="006E75BC" w:rsidP="006E75B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4"/>
                <w:lang w:eastAsia="pl-PL"/>
              </w:rPr>
            </w:pPr>
            <w:r w:rsidRPr="006E75BC">
              <w:rPr>
                <w:rFonts w:asciiTheme="minorHAnsi" w:eastAsia="Times New Roman" w:hAnsiTheme="minorHAnsi" w:cstheme="minorHAnsi"/>
                <w:b/>
                <w:bCs/>
                <w:szCs w:val="24"/>
                <w:lang w:eastAsia="pl-PL"/>
              </w:rPr>
              <w:t>Uwagi</w:t>
            </w:r>
          </w:p>
          <w:p w14:paraId="406ED2BC" w14:textId="77777777" w:rsidR="006E75BC" w:rsidRPr="006E75BC" w:rsidRDefault="006E75BC" w:rsidP="006E75B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E75BC">
              <w:rPr>
                <w:rFonts w:asciiTheme="minorHAnsi" w:hAnsiTheme="minorHAnsi" w:cstheme="minorHAnsi"/>
                <w:sz w:val="20"/>
                <w:szCs w:val="20"/>
              </w:rPr>
              <w:t>(np. pracownik przeniesiony z wydziału …)</w:t>
            </w:r>
          </w:p>
        </w:tc>
      </w:tr>
      <w:tr w:rsidR="006E75BC" w:rsidRPr="006E75BC" w14:paraId="40EE7318" w14:textId="77777777" w:rsidTr="005F3B9A">
        <w:tc>
          <w:tcPr>
            <w:tcW w:w="2529" w:type="dxa"/>
          </w:tcPr>
          <w:p w14:paraId="27AA8C37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1770" w:type="dxa"/>
          </w:tcPr>
          <w:p w14:paraId="54D1D672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1950" w:type="dxa"/>
          </w:tcPr>
          <w:p w14:paraId="111CC3A9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2141" w:type="dxa"/>
          </w:tcPr>
          <w:p w14:paraId="178AE19F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3019" w:type="dxa"/>
          </w:tcPr>
          <w:p w14:paraId="45FE3F38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2588" w:type="dxa"/>
          </w:tcPr>
          <w:p w14:paraId="45CC127F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</w:tr>
      <w:tr w:rsidR="006E75BC" w:rsidRPr="006E75BC" w14:paraId="689BA425" w14:textId="77777777" w:rsidTr="005F3B9A">
        <w:tc>
          <w:tcPr>
            <w:tcW w:w="2529" w:type="dxa"/>
          </w:tcPr>
          <w:p w14:paraId="37C14D56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trike/>
                <w:color w:val="FF0000"/>
                <w:sz w:val="22"/>
              </w:rPr>
            </w:pPr>
          </w:p>
        </w:tc>
        <w:tc>
          <w:tcPr>
            <w:tcW w:w="1770" w:type="dxa"/>
          </w:tcPr>
          <w:p w14:paraId="0DC0AF1E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trike/>
                <w:color w:val="FF0000"/>
                <w:sz w:val="22"/>
              </w:rPr>
            </w:pPr>
          </w:p>
        </w:tc>
        <w:tc>
          <w:tcPr>
            <w:tcW w:w="1950" w:type="dxa"/>
          </w:tcPr>
          <w:p w14:paraId="340AC154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trike/>
                <w:color w:val="FF0000"/>
                <w:sz w:val="22"/>
              </w:rPr>
            </w:pPr>
          </w:p>
        </w:tc>
        <w:tc>
          <w:tcPr>
            <w:tcW w:w="2141" w:type="dxa"/>
          </w:tcPr>
          <w:p w14:paraId="1BA78C88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trike/>
                <w:color w:val="FF0000"/>
                <w:sz w:val="22"/>
              </w:rPr>
            </w:pPr>
          </w:p>
        </w:tc>
        <w:tc>
          <w:tcPr>
            <w:tcW w:w="3019" w:type="dxa"/>
          </w:tcPr>
          <w:p w14:paraId="05C70F28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trike/>
                <w:color w:val="FF0000"/>
                <w:sz w:val="22"/>
              </w:rPr>
            </w:pPr>
          </w:p>
        </w:tc>
        <w:tc>
          <w:tcPr>
            <w:tcW w:w="2588" w:type="dxa"/>
          </w:tcPr>
          <w:p w14:paraId="409D2B87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strike/>
                <w:color w:val="FF0000"/>
                <w:sz w:val="22"/>
              </w:rPr>
            </w:pPr>
          </w:p>
        </w:tc>
      </w:tr>
      <w:tr w:rsidR="006E75BC" w:rsidRPr="006E75BC" w14:paraId="15BDC648" w14:textId="77777777" w:rsidTr="005F3B9A">
        <w:tc>
          <w:tcPr>
            <w:tcW w:w="13997" w:type="dxa"/>
            <w:gridSpan w:val="6"/>
          </w:tcPr>
          <w:p w14:paraId="35F511EF" w14:textId="77777777" w:rsidR="006E75BC" w:rsidRPr="006E75BC" w:rsidRDefault="006E75BC" w:rsidP="006E75BC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Cs w:val="24"/>
                <w:lang w:eastAsia="pl-PL"/>
              </w:rPr>
            </w:pPr>
            <w:r w:rsidRPr="006E75BC">
              <w:rPr>
                <w:rFonts w:asciiTheme="minorHAnsi" w:eastAsia="Times New Roman" w:hAnsiTheme="minorHAnsi" w:cstheme="minorHAnsi"/>
                <w:szCs w:val="24"/>
                <w:lang w:eastAsia="pl-PL"/>
              </w:rPr>
              <w:t>Symbol i nazwa komórki wewnętrznej (np. ORA-Z - Oddział Zarządzania Dokumentacją)</w:t>
            </w:r>
          </w:p>
        </w:tc>
      </w:tr>
      <w:tr w:rsidR="006E75BC" w:rsidRPr="006E75BC" w14:paraId="40E15DEF" w14:textId="77777777" w:rsidTr="005F3B9A">
        <w:tc>
          <w:tcPr>
            <w:tcW w:w="2529" w:type="dxa"/>
          </w:tcPr>
          <w:p w14:paraId="2C6C846F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1770" w:type="dxa"/>
          </w:tcPr>
          <w:p w14:paraId="5A216CB7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1950" w:type="dxa"/>
          </w:tcPr>
          <w:p w14:paraId="4F5492E1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2141" w:type="dxa"/>
          </w:tcPr>
          <w:p w14:paraId="7A9398E0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3019" w:type="dxa"/>
          </w:tcPr>
          <w:p w14:paraId="0B5CD319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2588" w:type="dxa"/>
          </w:tcPr>
          <w:p w14:paraId="031B142B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</w:tr>
      <w:tr w:rsidR="006E75BC" w:rsidRPr="006E75BC" w14:paraId="6BDF1A30" w14:textId="77777777" w:rsidTr="005F3B9A">
        <w:tc>
          <w:tcPr>
            <w:tcW w:w="2529" w:type="dxa"/>
          </w:tcPr>
          <w:p w14:paraId="20DD6907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1770" w:type="dxa"/>
          </w:tcPr>
          <w:p w14:paraId="6912FBCB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1950" w:type="dxa"/>
          </w:tcPr>
          <w:p w14:paraId="18529B2D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2141" w:type="dxa"/>
          </w:tcPr>
          <w:p w14:paraId="3417CD90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3019" w:type="dxa"/>
          </w:tcPr>
          <w:p w14:paraId="1035DA58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  <w:tc>
          <w:tcPr>
            <w:tcW w:w="2588" w:type="dxa"/>
          </w:tcPr>
          <w:p w14:paraId="7D060AF3" w14:textId="77777777" w:rsidR="006E75BC" w:rsidRPr="006E75BC" w:rsidRDefault="006E75BC" w:rsidP="006E75BC">
            <w:pPr>
              <w:spacing w:line="240" w:lineRule="auto"/>
              <w:jc w:val="left"/>
              <w:rPr>
                <w:rFonts w:asciiTheme="minorHAnsi" w:hAnsiTheme="minorHAnsi"/>
                <w:i/>
                <w:iCs/>
                <w:color w:val="00B050"/>
                <w:sz w:val="22"/>
              </w:rPr>
            </w:pPr>
          </w:p>
        </w:tc>
      </w:tr>
    </w:tbl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50"/>
      </w:tblGrid>
      <w:tr w:rsidR="00062569" w:rsidRPr="006E75BC" w14:paraId="1AC3553D" w14:textId="77777777" w:rsidTr="00D03516">
        <w:trPr>
          <w:trHeight w:val="525"/>
        </w:trPr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792B1" w14:textId="73AE1AE9" w:rsidR="006E75BC" w:rsidRPr="006E75BC" w:rsidRDefault="006E75BC" w:rsidP="006E75BC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E75B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* opisy grup uprawnień dostępne są </w:t>
            </w:r>
            <w:r w:rsidR="00353EF4" w:rsidRPr="00062569">
              <w:rPr>
                <w:rFonts w:asciiTheme="minorHAnsi" w:hAnsiTheme="minorHAnsi" w:cstheme="minorHAnsi"/>
                <w:sz w:val="20"/>
                <w:szCs w:val="20"/>
              </w:rPr>
              <w:t>na wewnętrznej stronie intranetowej</w:t>
            </w:r>
            <w:r w:rsidRPr="006E75B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</w:t>
            </w:r>
            <w:r w:rsidR="00062569" w:rsidRPr="000625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KW </w:t>
            </w:r>
            <w:r w:rsidRPr="006E75B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zakładce </w:t>
            </w:r>
            <w:r w:rsidR="0091640A" w:rsidRPr="000625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Komunikacja wewnętrzna</w:t>
            </w:r>
            <w:r w:rsidR="00062569" w:rsidRPr="000625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folder DOKUMENTY</w:t>
            </w:r>
            <w:r w:rsidRPr="006E75B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– system EZD </w:t>
            </w:r>
            <w:r w:rsidR="00062569" w:rsidRPr="0006256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PUW</w:t>
            </w:r>
          </w:p>
        </w:tc>
      </w:tr>
      <w:tr w:rsidR="006E75BC" w:rsidRPr="006E75BC" w14:paraId="16C7BA24" w14:textId="77777777" w:rsidTr="00D03516">
        <w:trPr>
          <w:trHeight w:val="750"/>
        </w:trPr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B05BC" w14:textId="5186C3BF" w:rsidR="006E75BC" w:rsidRPr="006E75BC" w:rsidRDefault="006E75BC" w:rsidP="00282FCB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7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aktualizacji danych konfiguracyjnych:</w:t>
            </w:r>
            <w:r w:rsidRPr="006E7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bookmarkStart w:id="4" w:name="_Hlk128483331"/>
            <w:r w:rsidRPr="006E75BC"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eastAsia="pl-PL"/>
              </w:rPr>
              <w:t>- dane do usunięcia należy wprowadzić czerwoną skreśloną kursywą</w:t>
            </w:r>
            <w:bookmarkEnd w:id="4"/>
            <w:r w:rsidRPr="006E75BC">
              <w:rPr>
                <w:rFonts w:ascii="Arial" w:eastAsia="Times New Roman" w:hAnsi="Arial" w:cs="Arial"/>
                <w:i/>
                <w:iCs/>
                <w:strike/>
                <w:color w:val="FF0000"/>
                <w:sz w:val="18"/>
                <w:szCs w:val="18"/>
                <w:lang w:eastAsia="pl-PL"/>
              </w:rPr>
              <w:t>,</w:t>
            </w:r>
            <w:r w:rsidRPr="006E75BC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 xml:space="preserve"> </w:t>
            </w:r>
            <w:r w:rsidRPr="006E75B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6E75BC">
              <w:rPr>
                <w:rFonts w:ascii="Arial" w:eastAsia="Times New Roman" w:hAnsi="Arial" w:cs="Arial"/>
                <w:i/>
                <w:iCs/>
                <w:color w:val="70AD47" w:themeColor="accent6"/>
                <w:sz w:val="18"/>
                <w:szCs w:val="18"/>
                <w:lang w:eastAsia="pl-PL"/>
              </w:rPr>
              <w:t>- nowe dane należy wprowadzić zieloną kursywą.</w:t>
            </w:r>
          </w:p>
        </w:tc>
      </w:tr>
    </w:tbl>
    <w:p w14:paraId="073CBD71" w14:textId="5D87A6A6" w:rsidR="006E75BC" w:rsidRPr="006E75BC" w:rsidRDefault="006E75BC" w:rsidP="00062569">
      <w:pPr>
        <w:spacing w:line="259" w:lineRule="auto"/>
        <w:ind w:firstLine="9072"/>
        <w:jc w:val="center"/>
        <w:rPr>
          <w:rFonts w:asciiTheme="minorHAnsi" w:hAnsiTheme="minorHAnsi"/>
          <w:sz w:val="22"/>
        </w:rPr>
      </w:pPr>
      <w:r w:rsidRPr="006E75BC">
        <w:rPr>
          <w:rFonts w:asciiTheme="minorHAnsi" w:hAnsiTheme="minorHAnsi"/>
          <w:sz w:val="22"/>
        </w:rPr>
        <w:t>………………………………………….</w:t>
      </w:r>
    </w:p>
    <w:p w14:paraId="403C3AAB" w14:textId="381115EF" w:rsidR="006E75BC" w:rsidRPr="006E75BC" w:rsidRDefault="006E75BC" w:rsidP="00062569">
      <w:pPr>
        <w:widowControl w:val="0"/>
        <w:spacing w:line="360" w:lineRule="auto"/>
        <w:ind w:firstLine="9072"/>
        <w:jc w:val="center"/>
        <w:rPr>
          <w:rFonts w:asciiTheme="minorHAnsi" w:hAnsiTheme="minorHAnsi"/>
          <w:b/>
          <w:bCs/>
          <w:sz w:val="22"/>
        </w:rPr>
      </w:pPr>
      <w:r w:rsidRPr="006E75BC">
        <w:rPr>
          <w:rFonts w:asciiTheme="minorHAnsi" w:hAnsiTheme="minorHAnsi" w:cstheme="minorHAnsi"/>
          <w:sz w:val="20"/>
          <w:szCs w:val="20"/>
        </w:rPr>
        <w:t>Podpis</w:t>
      </w:r>
    </w:p>
    <w:p w14:paraId="2B406DAA" w14:textId="54D6123B" w:rsidR="00293400" w:rsidRPr="00F02F1D" w:rsidRDefault="006E75BC" w:rsidP="00062569">
      <w:pPr>
        <w:spacing w:line="240" w:lineRule="auto"/>
        <w:ind w:right="-1" w:firstLine="9072"/>
        <w:jc w:val="center"/>
        <w:rPr>
          <w:rFonts w:asciiTheme="minorHAnsi" w:eastAsiaTheme="minorEastAsia" w:hAnsiTheme="minorHAnsi" w:cstheme="minorHAnsi"/>
          <w:szCs w:val="24"/>
          <w:lang w:eastAsia="pl-PL"/>
        </w:rPr>
      </w:pPr>
      <w:r w:rsidRPr="006E75BC">
        <w:rPr>
          <w:rFonts w:asciiTheme="minorHAnsi" w:hAnsiTheme="minorHAnsi" w:cstheme="minorHAnsi"/>
          <w:sz w:val="20"/>
          <w:szCs w:val="20"/>
        </w:rPr>
        <w:t>Rzeszów, data ……………………….</w:t>
      </w:r>
      <w:r w:rsidR="00470E43">
        <w:rPr>
          <w:rFonts w:asciiTheme="minorHAnsi" w:hAnsiTheme="minorHAnsi" w:cstheme="minorHAnsi"/>
          <w:sz w:val="20"/>
          <w:szCs w:val="20"/>
        </w:rPr>
        <w:t>”</w:t>
      </w:r>
    </w:p>
    <w:sectPr w:rsidR="00293400" w:rsidRPr="00F02F1D" w:rsidSect="0015775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4EFB" w14:textId="77777777" w:rsidR="004E4C3C" w:rsidRDefault="004E4C3C" w:rsidP="00CF3479">
      <w:pPr>
        <w:spacing w:line="240" w:lineRule="auto"/>
      </w:pPr>
      <w:r>
        <w:separator/>
      </w:r>
    </w:p>
  </w:endnote>
  <w:endnote w:type="continuationSeparator" w:id="0">
    <w:p w14:paraId="623C9B87" w14:textId="77777777" w:rsidR="004E4C3C" w:rsidRDefault="004E4C3C" w:rsidP="00CF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A6549" w14:textId="77777777" w:rsidR="004E4C3C" w:rsidRDefault="004E4C3C" w:rsidP="00CF3479">
      <w:pPr>
        <w:spacing w:line="240" w:lineRule="auto"/>
      </w:pPr>
      <w:r>
        <w:separator/>
      </w:r>
    </w:p>
  </w:footnote>
  <w:footnote w:type="continuationSeparator" w:id="0">
    <w:p w14:paraId="3190EEF0" w14:textId="77777777" w:rsidR="004E4C3C" w:rsidRDefault="004E4C3C" w:rsidP="00CF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2BC7"/>
    <w:multiLevelType w:val="hybridMultilevel"/>
    <w:tmpl w:val="51AECF76"/>
    <w:lvl w:ilvl="0" w:tplc="274A8A0A">
      <w:start w:val="1"/>
      <w:numFmt w:val="lowerLetter"/>
      <w:lvlText w:val="%1)"/>
      <w:lvlJc w:val="left"/>
      <w:pPr>
        <w:ind w:left="353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21322B1C"/>
    <w:multiLevelType w:val="hybridMultilevel"/>
    <w:tmpl w:val="33C0A094"/>
    <w:lvl w:ilvl="0" w:tplc="425A0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4377"/>
    <w:multiLevelType w:val="hybridMultilevel"/>
    <w:tmpl w:val="94F4CE8E"/>
    <w:lvl w:ilvl="0" w:tplc="976475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2EB6"/>
    <w:multiLevelType w:val="hybridMultilevel"/>
    <w:tmpl w:val="7BD410D8"/>
    <w:lvl w:ilvl="0" w:tplc="1F50935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6B62EE4"/>
    <w:multiLevelType w:val="hybridMultilevel"/>
    <w:tmpl w:val="C2B67A2C"/>
    <w:lvl w:ilvl="0" w:tplc="16B441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507ADB"/>
    <w:multiLevelType w:val="hybridMultilevel"/>
    <w:tmpl w:val="8F563F00"/>
    <w:lvl w:ilvl="0" w:tplc="47B66F2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51876AF"/>
    <w:multiLevelType w:val="hybridMultilevel"/>
    <w:tmpl w:val="7BC493FA"/>
    <w:lvl w:ilvl="0" w:tplc="EB12B72A">
      <w:start w:val="1"/>
      <w:numFmt w:val="decimal"/>
      <w:lvlText w:val="%1)"/>
      <w:lvlJc w:val="left"/>
      <w:pPr>
        <w:ind w:left="18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7" w15:restartNumberingAfterBreak="0">
    <w:nsid w:val="466A1706"/>
    <w:multiLevelType w:val="hybridMultilevel"/>
    <w:tmpl w:val="0FFA41BE"/>
    <w:lvl w:ilvl="0" w:tplc="68F4F762">
      <w:start w:val="1"/>
      <w:numFmt w:val="lowerLetter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AD7DF9"/>
    <w:multiLevelType w:val="hybridMultilevel"/>
    <w:tmpl w:val="2B20BF5A"/>
    <w:lvl w:ilvl="0" w:tplc="DAB611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122667B"/>
    <w:multiLevelType w:val="hybridMultilevel"/>
    <w:tmpl w:val="41641CE0"/>
    <w:lvl w:ilvl="0" w:tplc="165C2B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BF12470"/>
    <w:multiLevelType w:val="hybridMultilevel"/>
    <w:tmpl w:val="4DF4F8EA"/>
    <w:lvl w:ilvl="0" w:tplc="E648E01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820926435">
    <w:abstractNumId w:val="2"/>
  </w:num>
  <w:num w:numId="2" w16cid:durableId="911162755">
    <w:abstractNumId w:val="4"/>
  </w:num>
  <w:num w:numId="3" w16cid:durableId="356083761">
    <w:abstractNumId w:val="8"/>
  </w:num>
  <w:num w:numId="4" w16cid:durableId="305470664">
    <w:abstractNumId w:val="0"/>
  </w:num>
  <w:num w:numId="5" w16cid:durableId="2040422954">
    <w:abstractNumId w:val="1"/>
  </w:num>
  <w:num w:numId="6" w16cid:durableId="1297250795">
    <w:abstractNumId w:val="6"/>
  </w:num>
  <w:num w:numId="7" w16cid:durableId="1481574568">
    <w:abstractNumId w:val="5"/>
  </w:num>
  <w:num w:numId="8" w16cid:durableId="398477353">
    <w:abstractNumId w:val="9"/>
  </w:num>
  <w:num w:numId="9" w16cid:durableId="1153327375">
    <w:abstractNumId w:val="3"/>
  </w:num>
  <w:num w:numId="10" w16cid:durableId="1364136053">
    <w:abstractNumId w:val="10"/>
  </w:num>
  <w:num w:numId="11" w16cid:durableId="23286263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B"/>
    <w:rsid w:val="000016C1"/>
    <w:rsid w:val="00004046"/>
    <w:rsid w:val="0000510A"/>
    <w:rsid w:val="00005BFD"/>
    <w:rsid w:val="00006B50"/>
    <w:rsid w:val="00012101"/>
    <w:rsid w:val="00012FC1"/>
    <w:rsid w:val="00015AE4"/>
    <w:rsid w:val="00015F42"/>
    <w:rsid w:val="00021439"/>
    <w:rsid w:val="000216B5"/>
    <w:rsid w:val="00026209"/>
    <w:rsid w:val="00030A13"/>
    <w:rsid w:val="0003119D"/>
    <w:rsid w:val="00032C66"/>
    <w:rsid w:val="00033AF5"/>
    <w:rsid w:val="000414F0"/>
    <w:rsid w:val="000424F7"/>
    <w:rsid w:val="00043432"/>
    <w:rsid w:val="00043FFF"/>
    <w:rsid w:val="000444B9"/>
    <w:rsid w:val="00051ADB"/>
    <w:rsid w:val="00052683"/>
    <w:rsid w:val="00053BDB"/>
    <w:rsid w:val="000550DA"/>
    <w:rsid w:val="00062569"/>
    <w:rsid w:val="00066607"/>
    <w:rsid w:val="000675D6"/>
    <w:rsid w:val="00070003"/>
    <w:rsid w:val="0007073F"/>
    <w:rsid w:val="0007078C"/>
    <w:rsid w:val="00072F71"/>
    <w:rsid w:val="000734FE"/>
    <w:rsid w:val="000749CE"/>
    <w:rsid w:val="0008235B"/>
    <w:rsid w:val="00083BAF"/>
    <w:rsid w:val="00083EC3"/>
    <w:rsid w:val="00084769"/>
    <w:rsid w:val="0008591E"/>
    <w:rsid w:val="00085BC7"/>
    <w:rsid w:val="000918F8"/>
    <w:rsid w:val="00096427"/>
    <w:rsid w:val="00097B08"/>
    <w:rsid w:val="000B0128"/>
    <w:rsid w:val="000B2A41"/>
    <w:rsid w:val="000B4456"/>
    <w:rsid w:val="000B5917"/>
    <w:rsid w:val="000B6472"/>
    <w:rsid w:val="000C264D"/>
    <w:rsid w:val="000C2F5B"/>
    <w:rsid w:val="000C54EF"/>
    <w:rsid w:val="000C60AE"/>
    <w:rsid w:val="000C7D00"/>
    <w:rsid w:val="000D2CE9"/>
    <w:rsid w:val="000D5B11"/>
    <w:rsid w:val="000D674B"/>
    <w:rsid w:val="000E10BA"/>
    <w:rsid w:val="000E2363"/>
    <w:rsid w:val="000E2521"/>
    <w:rsid w:val="000E55C3"/>
    <w:rsid w:val="000E66F8"/>
    <w:rsid w:val="000F4434"/>
    <w:rsid w:val="000F5C93"/>
    <w:rsid w:val="000F62FA"/>
    <w:rsid w:val="001003DC"/>
    <w:rsid w:val="001010B6"/>
    <w:rsid w:val="0010438D"/>
    <w:rsid w:val="0010561B"/>
    <w:rsid w:val="0011010F"/>
    <w:rsid w:val="0011259E"/>
    <w:rsid w:val="00112A21"/>
    <w:rsid w:val="00114B60"/>
    <w:rsid w:val="00116E6A"/>
    <w:rsid w:val="0012048C"/>
    <w:rsid w:val="00124274"/>
    <w:rsid w:val="001245E9"/>
    <w:rsid w:val="001245FF"/>
    <w:rsid w:val="00124DAB"/>
    <w:rsid w:val="00127051"/>
    <w:rsid w:val="00130AD7"/>
    <w:rsid w:val="001330BD"/>
    <w:rsid w:val="0013575E"/>
    <w:rsid w:val="0014080A"/>
    <w:rsid w:val="00141953"/>
    <w:rsid w:val="00144391"/>
    <w:rsid w:val="00144563"/>
    <w:rsid w:val="0014632B"/>
    <w:rsid w:val="0015454A"/>
    <w:rsid w:val="00154C03"/>
    <w:rsid w:val="0015775C"/>
    <w:rsid w:val="00157AAB"/>
    <w:rsid w:val="00160C40"/>
    <w:rsid w:val="00163A65"/>
    <w:rsid w:val="00163ADC"/>
    <w:rsid w:val="00166F2F"/>
    <w:rsid w:val="00167E81"/>
    <w:rsid w:val="001746B9"/>
    <w:rsid w:val="00175DCB"/>
    <w:rsid w:val="00180614"/>
    <w:rsid w:val="00180FBE"/>
    <w:rsid w:val="001826E8"/>
    <w:rsid w:val="00182B11"/>
    <w:rsid w:val="00185F3B"/>
    <w:rsid w:val="0018689D"/>
    <w:rsid w:val="001871DC"/>
    <w:rsid w:val="00190630"/>
    <w:rsid w:val="0019147A"/>
    <w:rsid w:val="0019270E"/>
    <w:rsid w:val="00192C6A"/>
    <w:rsid w:val="00192DD0"/>
    <w:rsid w:val="00193F6A"/>
    <w:rsid w:val="00196ACA"/>
    <w:rsid w:val="001A199B"/>
    <w:rsid w:val="001A6C51"/>
    <w:rsid w:val="001A7665"/>
    <w:rsid w:val="001B048A"/>
    <w:rsid w:val="001B17DC"/>
    <w:rsid w:val="001B3928"/>
    <w:rsid w:val="001B67B2"/>
    <w:rsid w:val="001C2FC9"/>
    <w:rsid w:val="001C4E66"/>
    <w:rsid w:val="001C6E00"/>
    <w:rsid w:val="001C6F05"/>
    <w:rsid w:val="001C7323"/>
    <w:rsid w:val="001D583E"/>
    <w:rsid w:val="001D6898"/>
    <w:rsid w:val="001D7920"/>
    <w:rsid w:val="001E14DC"/>
    <w:rsid w:val="001F60AA"/>
    <w:rsid w:val="001F63C5"/>
    <w:rsid w:val="00204E70"/>
    <w:rsid w:val="00207688"/>
    <w:rsid w:val="002077E2"/>
    <w:rsid w:val="0021299D"/>
    <w:rsid w:val="00212ECC"/>
    <w:rsid w:val="00213038"/>
    <w:rsid w:val="00213B00"/>
    <w:rsid w:val="00214918"/>
    <w:rsid w:val="00220722"/>
    <w:rsid w:val="00221CDC"/>
    <w:rsid w:val="00221D17"/>
    <w:rsid w:val="002276F7"/>
    <w:rsid w:val="0023104D"/>
    <w:rsid w:val="00231E80"/>
    <w:rsid w:val="00232904"/>
    <w:rsid w:val="00234501"/>
    <w:rsid w:val="00234E49"/>
    <w:rsid w:val="002367EC"/>
    <w:rsid w:val="00237A71"/>
    <w:rsid w:val="00240E73"/>
    <w:rsid w:val="002432FD"/>
    <w:rsid w:val="00243984"/>
    <w:rsid w:val="00244DAB"/>
    <w:rsid w:val="002501C4"/>
    <w:rsid w:val="002505D7"/>
    <w:rsid w:val="00251956"/>
    <w:rsid w:val="002519FB"/>
    <w:rsid w:val="00252718"/>
    <w:rsid w:val="00256E46"/>
    <w:rsid w:val="00260799"/>
    <w:rsid w:val="002615B6"/>
    <w:rsid w:val="00261607"/>
    <w:rsid w:val="00262580"/>
    <w:rsid w:val="002718B1"/>
    <w:rsid w:val="00271F2D"/>
    <w:rsid w:val="00272EAC"/>
    <w:rsid w:val="00276110"/>
    <w:rsid w:val="00276161"/>
    <w:rsid w:val="00276335"/>
    <w:rsid w:val="00276B68"/>
    <w:rsid w:val="00280179"/>
    <w:rsid w:val="00282FCB"/>
    <w:rsid w:val="00285998"/>
    <w:rsid w:val="00286033"/>
    <w:rsid w:val="002862B0"/>
    <w:rsid w:val="00286EF7"/>
    <w:rsid w:val="00293400"/>
    <w:rsid w:val="00294A92"/>
    <w:rsid w:val="002A004B"/>
    <w:rsid w:val="002A0FB8"/>
    <w:rsid w:val="002A104D"/>
    <w:rsid w:val="002A143E"/>
    <w:rsid w:val="002A3897"/>
    <w:rsid w:val="002A420F"/>
    <w:rsid w:val="002B080B"/>
    <w:rsid w:val="002B2A45"/>
    <w:rsid w:val="002B41DB"/>
    <w:rsid w:val="002B6627"/>
    <w:rsid w:val="002C1F13"/>
    <w:rsid w:val="002D071F"/>
    <w:rsid w:val="002D4714"/>
    <w:rsid w:val="002D5AC5"/>
    <w:rsid w:val="002D7B89"/>
    <w:rsid w:val="002D7D87"/>
    <w:rsid w:val="002E23C1"/>
    <w:rsid w:val="002E2614"/>
    <w:rsid w:val="002E3D94"/>
    <w:rsid w:val="002E3E6F"/>
    <w:rsid w:val="002E7EE6"/>
    <w:rsid w:val="002F71DF"/>
    <w:rsid w:val="002F71FE"/>
    <w:rsid w:val="002F7D11"/>
    <w:rsid w:val="003003A4"/>
    <w:rsid w:val="003003CC"/>
    <w:rsid w:val="003008A6"/>
    <w:rsid w:val="00302852"/>
    <w:rsid w:val="0030386A"/>
    <w:rsid w:val="00312A00"/>
    <w:rsid w:val="00313FED"/>
    <w:rsid w:val="00316DA0"/>
    <w:rsid w:val="00320A4D"/>
    <w:rsid w:val="00321217"/>
    <w:rsid w:val="0032183A"/>
    <w:rsid w:val="00323F99"/>
    <w:rsid w:val="00324F2B"/>
    <w:rsid w:val="00325C11"/>
    <w:rsid w:val="003260F2"/>
    <w:rsid w:val="00326267"/>
    <w:rsid w:val="00326607"/>
    <w:rsid w:val="003301D0"/>
    <w:rsid w:val="0033061D"/>
    <w:rsid w:val="003321A2"/>
    <w:rsid w:val="0033304B"/>
    <w:rsid w:val="00336E10"/>
    <w:rsid w:val="003402CE"/>
    <w:rsid w:val="00340580"/>
    <w:rsid w:val="003421C3"/>
    <w:rsid w:val="00345D90"/>
    <w:rsid w:val="00351679"/>
    <w:rsid w:val="00352382"/>
    <w:rsid w:val="00353EF4"/>
    <w:rsid w:val="00356428"/>
    <w:rsid w:val="00357472"/>
    <w:rsid w:val="003636A1"/>
    <w:rsid w:val="00366F44"/>
    <w:rsid w:val="003745F4"/>
    <w:rsid w:val="0038123A"/>
    <w:rsid w:val="00382486"/>
    <w:rsid w:val="0038365A"/>
    <w:rsid w:val="00385C22"/>
    <w:rsid w:val="00390060"/>
    <w:rsid w:val="003909CF"/>
    <w:rsid w:val="00391291"/>
    <w:rsid w:val="00391977"/>
    <w:rsid w:val="00397FE3"/>
    <w:rsid w:val="003A20E9"/>
    <w:rsid w:val="003A548B"/>
    <w:rsid w:val="003B0B8C"/>
    <w:rsid w:val="003B1A22"/>
    <w:rsid w:val="003B3686"/>
    <w:rsid w:val="003B3792"/>
    <w:rsid w:val="003B6B2C"/>
    <w:rsid w:val="003B7301"/>
    <w:rsid w:val="003B7CCC"/>
    <w:rsid w:val="003C00FC"/>
    <w:rsid w:val="003C2865"/>
    <w:rsid w:val="003C28C0"/>
    <w:rsid w:val="003C3FF2"/>
    <w:rsid w:val="003C60E3"/>
    <w:rsid w:val="003C7A6D"/>
    <w:rsid w:val="003D08FA"/>
    <w:rsid w:val="003D2F44"/>
    <w:rsid w:val="003D5891"/>
    <w:rsid w:val="003E096C"/>
    <w:rsid w:val="003E163B"/>
    <w:rsid w:val="003E234E"/>
    <w:rsid w:val="003E2360"/>
    <w:rsid w:val="003E3EF2"/>
    <w:rsid w:val="003E41A3"/>
    <w:rsid w:val="003F0A49"/>
    <w:rsid w:val="003F3BD2"/>
    <w:rsid w:val="003F4894"/>
    <w:rsid w:val="003F5F48"/>
    <w:rsid w:val="003F647B"/>
    <w:rsid w:val="003F6CB3"/>
    <w:rsid w:val="003F6E40"/>
    <w:rsid w:val="0040016C"/>
    <w:rsid w:val="004010DB"/>
    <w:rsid w:val="004015D2"/>
    <w:rsid w:val="004043C1"/>
    <w:rsid w:val="004074BE"/>
    <w:rsid w:val="00410E86"/>
    <w:rsid w:val="00413EE9"/>
    <w:rsid w:val="00415F16"/>
    <w:rsid w:val="00415FB7"/>
    <w:rsid w:val="00420666"/>
    <w:rsid w:val="00420DD4"/>
    <w:rsid w:val="00421815"/>
    <w:rsid w:val="00422E37"/>
    <w:rsid w:val="0042519C"/>
    <w:rsid w:val="004253B9"/>
    <w:rsid w:val="00430D42"/>
    <w:rsid w:val="00433EEE"/>
    <w:rsid w:val="00434754"/>
    <w:rsid w:val="00434803"/>
    <w:rsid w:val="0044015A"/>
    <w:rsid w:val="00440226"/>
    <w:rsid w:val="004411D7"/>
    <w:rsid w:val="0044421A"/>
    <w:rsid w:val="0044570D"/>
    <w:rsid w:val="00450B44"/>
    <w:rsid w:val="00450C06"/>
    <w:rsid w:val="0045121B"/>
    <w:rsid w:val="004515D6"/>
    <w:rsid w:val="0045189F"/>
    <w:rsid w:val="004546C7"/>
    <w:rsid w:val="00462886"/>
    <w:rsid w:val="00465365"/>
    <w:rsid w:val="00466BE8"/>
    <w:rsid w:val="00466CC8"/>
    <w:rsid w:val="00467A60"/>
    <w:rsid w:val="00467E95"/>
    <w:rsid w:val="00470E43"/>
    <w:rsid w:val="00472154"/>
    <w:rsid w:val="004725ED"/>
    <w:rsid w:val="00472D1C"/>
    <w:rsid w:val="0047530B"/>
    <w:rsid w:val="00476277"/>
    <w:rsid w:val="004767B6"/>
    <w:rsid w:val="00476C22"/>
    <w:rsid w:val="00476C31"/>
    <w:rsid w:val="00476D4A"/>
    <w:rsid w:val="00480304"/>
    <w:rsid w:val="00482E98"/>
    <w:rsid w:val="00483123"/>
    <w:rsid w:val="004841ED"/>
    <w:rsid w:val="004851B0"/>
    <w:rsid w:val="0049110D"/>
    <w:rsid w:val="004918C6"/>
    <w:rsid w:val="004A1D26"/>
    <w:rsid w:val="004A2E00"/>
    <w:rsid w:val="004A3871"/>
    <w:rsid w:val="004A3AA9"/>
    <w:rsid w:val="004A5447"/>
    <w:rsid w:val="004B1255"/>
    <w:rsid w:val="004B1E84"/>
    <w:rsid w:val="004B3279"/>
    <w:rsid w:val="004B3595"/>
    <w:rsid w:val="004B3E4A"/>
    <w:rsid w:val="004B4CE7"/>
    <w:rsid w:val="004C005B"/>
    <w:rsid w:val="004C187F"/>
    <w:rsid w:val="004C481C"/>
    <w:rsid w:val="004C5962"/>
    <w:rsid w:val="004C679E"/>
    <w:rsid w:val="004D014B"/>
    <w:rsid w:val="004D4406"/>
    <w:rsid w:val="004E4044"/>
    <w:rsid w:val="004E4C3C"/>
    <w:rsid w:val="004E4E74"/>
    <w:rsid w:val="004F06BB"/>
    <w:rsid w:val="004F12A1"/>
    <w:rsid w:val="004F185D"/>
    <w:rsid w:val="004F1CC1"/>
    <w:rsid w:val="004F24CE"/>
    <w:rsid w:val="004F2832"/>
    <w:rsid w:val="004F2BC1"/>
    <w:rsid w:val="004F310D"/>
    <w:rsid w:val="00501E7E"/>
    <w:rsid w:val="005046DB"/>
    <w:rsid w:val="00504FA9"/>
    <w:rsid w:val="0050562F"/>
    <w:rsid w:val="005065EC"/>
    <w:rsid w:val="0051000F"/>
    <w:rsid w:val="0051049F"/>
    <w:rsid w:val="00510A09"/>
    <w:rsid w:val="00511865"/>
    <w:rsid w:val="005141E0"/>
    <w:rsid w:val="00514CE4"/>
    <w:rsid w:val="00514DA8"/>
    <w:rsid w:val="00515D9A"/>
    <w:rsid w:val="005164A3"/>
    <w:rsid w:val="00516C42"/>
    <w:rsid w:val="00517931"/>
    <w:rsid w:val="0052050C"/>
    <w:rsid w:val="0052263A"/>
    <w:rsid w:val="005256FE"/>
    <w:rsid w:val="00527C6A"/>
    <w:rsid w:val="00532AD0"/>
    <w:rsid w:val="005359B2"/>
    <w:rsid w:val="00535D44"/>
    <w:rsid w:val="00540756"/>
    <w:rsid w:val="005407E2"/>
    <w:rsid w:val="00543F63"/>
    <w:rsid w:val="005472F7"/>
    <w:rsid w:val="005512ED"/>
    <w:rsid w:val="00553A7D"/>
    <w:rsid w:val="00557F4C"/>
    <w:rsid w:val="005629D2"/>
    <w:rsid w:val="0056308A"/>
    <w:rsid w:val="00565C61"/>
    <w:rsid w:val="00566B70"/>
    <w:rsid w:val="005704AD"/>
    <w:rsid w:val="005708D1"/>
    <w:rsid w:val="00574D8B"/>
    <w:rsid w:val="005805C2"/>
    <w:rsid w:val="00580DF7"/>
    <w:rsid w:val="00584A11"/>
    <w:rsid w:val="00587E78"/>
    <w:rsid w:val="00591FD9"/>
    <w:rsid w:val="00592C18"/>
    <w:rsid w:val="00593B3F"/>
    <w:rsid w:val="00595A7B"/>
    <w:rsid w:val="00596764"/>
    <w:rsid w:val="00596A88"/>
    <w:rsid w:val="00597A16"/>
    <w:rsid w:val="00597F9D"/>
    <w:rsid w:val="005A151D"/>
    <w:rsid w:val="005A1F66"/>
    <w:rsid w:val="005B02B2"/>
    <w:rsid w:val="005B104A"/>
    <w:rsid w:val="005B1917"/>
    <w:rsid w:val="005B1C9A"/>
    <w:rsid w:val="005B3C15"/>
    <w:rsid w:val="005B41FA"/>
    <w:rsid w:val="005B7239"/>
    <w:rsid w:val="005B7412"/>
    <w:rsid w:val="005B7BB7"/>
    <w:rsid w:val="005C0842"/>
    <w:rsid w:val="005C1D05"/>
    <w:rsid w:val="005C3E38"/>
    <w:rsid w:val="005C4475"/>
    <w:rsid w:val="005C4B31"/>
    <w:rsid w:val="005D238E"/>
    <w:rsid w:val="005D2D66"/>
    <w:rsid w:val="005D3B5B"/>
    <w:rsid w:val="005D543F"/>
    <w:rsid w:val="005D6400"/>
    <w:rsid w:val="005D7AFE"/>
    <w:rsid w:val="005E10B4"/>
    <w:rsid w:val="005E19EE"/>
    <w:rsid w:val="005E2067"/>
    <w:rsid w:val="005E4A6E"/>
    <w:rsid w:val="005E4DD5"/>
    <w:rsid w:val="005F3A94"/>
    <w:rsid w:val="005F3B9A"/>
    <w:rsid w:val="005F44D3"/>
    <w:rsid w:val="005F465B"/>
    <w:rsid w:val="005F79C3"/>
    <w:rsid w:val="00600E29"/>
    <w:rsid w:val="00601BBB"/>
    <w:rsid w:val="00602F4B"/>
    <w:rsid w:val="0060307F"/>
    <w:rsid w:val="00603B97"/>
    <w:rsid w:val="00603F0F"/>
    <w:rsid w:val="00603FA0"/>
    <w:rsid w:val="00604234"/>
    <w:rsid w:val="0061122C"/>
    <w:rsid w:val="006115A7"/>
    <w:rsid w:val="0061324C"/>
    <w:rsid w:val="00623141"/>
    <w:rsid w:val="00630396"/>
    <w:rsid w:val="00632033"/>
    <w:rsid w:val="0063413D"/>
    <w:rsid w:val="0063577D"/>
    <w:rsid w:val="00637748"/>
    <w:rsid w:val="006404E9"/>
    <w:rsid w:val="00641281"/>
    <w:rsid w:val="00644139"/>
    <w:rsid w:val="0064760C"/>
    <w:rsid w:val="00647736"/>
    <w:rsid w:val="00650999"/>
    <w:rsid w:val="006509EC"/>
    <w:rsid w:val="006533FF"/>
    <w:rsid w:val="0065354B"/>
    <w:rsid w:val="00655403"/>
    <w:rsid w:val="006568FC"/>
    <w:rsid w:val="00656C11"/>
    <w:rsid w:val="0066031C"/>
    <w:rsid w:val="006609F5"/>
    <w:rsid w:val="006615F7"/>
    <w:rsid w:val="00663B3E"/>
    <w:rsid w:val="00667CFE"/>
    <w:rsid w:val="00670B6F"/>
    <w:rsid w:val="00670D19"/>
    <w:rsid w:val="006771D8"/>
    <w:rsid w:val="0068063B"/>
    <w:rsid w:val="006832AF"/>
    <w:rsid w:val="00684519"/>
    <w:rsid w:val="00691D93"/>
    <w:rsid w:val="00696389"/>
    <w:rsid w:val="00696C92"/>
    <w:rsid w:val="006A2195"/>
    <w:rsid w:val="006A2A82"/>
    <w:rsid w:val="006A3192"/>
    <w:rsid w:val="006A3567"/>
    <w:rsid w:val="006A392B"/>
    <w:rsid w:val="006A5D47"/>
    <w:rsid w:val="006A6CDF"/>
    <w:rsid w:val="006B01B3"/>
    <w:rsid w:val="006B544E"/>
    <w:rsid w:val="006B597F"/>
    <w:rsid w:val="006B59BB"/>
    <w:rsid w:val="006B715E"/>
    <w:rsid w:val="006B7459"/>
    <w:rsid w:val="006C02D3"/>
    <w:rsid w:val="006C384A"/>
    <w:rsid w:val="006C5553"/>
    <w:rsid w:val="006C56FA"/>
    <w:rsid w:val="006C6E6F"/>
    <w:rsid w:val="006C77EE"/>
    <w:rsid w:val="006E0513"/>
    <w:rsid w:val="006E338A"/>
    <w:rsid w:val="006E3CAA"/>
    <w:rsid w:val="006E55A1"/>
    <w:rsid w:val="006E6360"/>
    <w:rsid w:val="006E75BB"/>
    <w:rsid w:val="006E75BC"/>
    <w:rsid w:val="006E76AB"/>
    <w:rsid w:val="006F2440"/>
    <w:rsid w:val="006F2DA1"/>
    <w:rsid w:val="006F3FA4"/>
    <w:rsid w:val="006F6BFB"/>
    <w:rsid w:val="006F70D6"/>
    <w:rsid w:val="006F748A"/>
    <w:rsid w:val="007005FA"/>
    <w:rsid w:val="00700DCA"/>
    <w:rsid w:val="007042A9"/>
    <w:rsid w:val="00704472"/>
    <w:rsid w:val="00704497"/>
    <w:rsid w:val="00705B18"/>
    <w:rsid w:val="0070669B"/>
    <w:rsid w:val="0070787B"/>
    <w:rsid w:val="00707CEB"/>
    <w:rsid w:val="00713FDF"/>
    <w:rsid w:val="00716EF3"/>
    <w:rsid w:val="007173AE"/>
    <w:rsid w:val="0072062A"/>
    <w:rsid w:val="00722322"/>
    <w:rsid w:val="00722DD6"/>
    <w:rsid w:val="00723398"/>
    <w:rsid w:val="007240FC"/>
    <w:rsid w:val="00725CB6"/>
    <w:rsid w:val="007321E7"/>
    <w:rsid w:val="00734352"/>
    <w:rsid w:val="0075198B"/>
    <w:rsid w:val="0075240C"/>
    <w:rsid w:val="00752500"/>
    <w:rsid w:val="007526E8"/>
    <w:rsid w:val="00755304"/>
    <w:rsid w:val="007576F7"/>
    <w:rsid w:val="0076060B"/>
    <w:rsid w:val="007649C8"/>
    <w:rsid w:val="00766CC5"/>
    <w:rsid w:val="00766E52"/>
    <w:rsid w:val="00770886"/>
    <w:rsid w:val="007735EA"/>
    <w:rsid w:val="0077397C"/>
    <w:rsid w:val="00775A01"/>
    <w:rsid w:val="00783A89"/>
    <w:rsid w:val="00784485"/>
    <w:rsid w:val="0079151B"/>
    <w:rsid w:val="00791FE4"/>
    <w:rsid w:val="00794AFB"/>
    <w:rsid w:val="007A0FE2"/>
    <w:rsid w:val="007A2150"/>
    <w:rsid w:val="007A67E3"/>
    <w:rsid w:val="007B3C46"/>
    <w:rsid w:val="007B4FCF"/>
    <w:rsid w:val="007C107F"/>
    <w:rsid w:val="007C49CC"/>
    <w:rsid w:val="007C5EC6"/>
    <w:rsid w:val="007C71D0"/>
    <w:rsid w:val="007D6C37"/>
    <w:rsid w:val="007E0BD2"/>
    <w:rsid w:val="007E163B"/>
    <w:rsid w:val="007E2FD2"/>
    <w:rsid w:val="007E7F4B"/>
    <w:rsid w:val="007F07D6"/>
    <w:rsid w:val="007F0829"/>
    <w:rsid w:val="007F6A9F"/>
    <w:rsid w:val="00800334"/>
    <w:rsid w:val="00802E00"/>
    <w:rsid w:val="008037C9"/>
    <w:rsid w:val="008038B9"/>
    <w:rsid w:val="00803A5B"/>
    <w:rsid w:val="00805795"/>
    <w:rsid w:val="00806325"/>
    <w:rsid w:val="00810F54"/>
    <w:rsid w:val="00811489"/>
    <w:rsid w:val="008144BB"/>
    <w:rsid w:val="00817BE9"/>
    <w:rsid w:val="00820500"/>
    <w:rsid w:val="00824E12"/>
    <w:rsid w:val="008264F7"/>
    <w:rsid w:val="0083060E"/>
    <w:rsid w:val="00831BFB"/>
    <w:rsid w:val="00833D01"/>
    <w:rsid w:val="00833F3A"/>
    <w:rsid w:val="008342F7"/>
    <w:rsid w:val="00834D20"/>
    <w:rsid w:val="00835778"/>
    <w:rsid w:val="008360C3"/>
    <w:rsid w:val="00840930"/>
    <w:rsid w:val="00840989"/>
    <w:rsid w:val="00841619"/>
    <w:rsid w:val="00842F20"/>
    <w:rsid w:val="00843637"/>
    <w:rsid w:val="008456B2"/>
    <w:rsid w:val="0084752E"/>
    <w:rsid w:val="00851BB8"/>
    <w:rsid w:val="00852A2F"/>
    <w:rsid w:val="0085410F"/>
    <w:rsid w:val="00856FCA"/>
    <w:rsid w:val="008601EC"/>
    <w:rsid w:val="008629D2"/>
    <w:rsid w:val="008635E3"/>
    <w:rsid w:val="0086572C"/>
    <w:rsid w:val="00866456"/>
    <w:rsid w:val="00866F58"/>
    <w:rsid w:val="00870AC8"/>
    <w:rsid w:val="00871F62"/>
    <w:rsid w:val="008758B8"/>
    <w:rsid w:val="0088327B"/>
    <w:rsid w:val="00883C6B"/>
    <w:rsid w:val="0088561F"/>
    <w:rsid w:val="00886044"/>
    <w:rsid w:val="00892AAC"/>
    <w:rsid w:val="00894536"/>
    <w:rsid w:val="00894B4C"/>
    <w:rsid w:val="00896763"/>
    <w:rsid w:val="008977E2"/>
    <w:rsid w:val="008A3B2D"/>
    <w:rsid w:val="008A5132"/>
    <w:rsid w:val="008A7896"/>
    <w:rsid w:val="008A7927"/>
    <w:rsid w:val="008B2594"/>
    <w:rsid w:val="008B3312"/>
    <w:rsid w:val="008B4D38"/>
    <w:rsid w:val="008B6C6D"/>
    <w:rsid w:val="008C1D1D"/>
    <w:rsid w:val="008C1DDC"/>
    <w:rsid w:val="008C7823"/>
    <w:rsid w:val="008D0D40"/>
    <w:rsid w:val="008D2AE0"/>
    <w:rsid w:val="008D43C1"/>
    <w:rsid w:val="008D51B1"/>
    <w:rsid w:val="008D592F"/>
    <w:rsid w:val="008E0107"/>
    <w:rsid w:val="008E4861"/>
    <w:rsid w:val="008E4AF2"/>
    <w:rsid w:val="008E5888"/>
    <w:rsid w:val="008E6E8C"/>
    <w:rsid w:val="008F0C5D"/>
    <w:rsid w:val="008F3515"/>
    <w:rsid w:val="008F3FD7"/>
    <w:rsid w:val="008F4BEB"/>
    <w:rsid w:val="009014E3"/>
    <w:rsid w:val="009056A5"/>
    <w:rsid w:val="00906060"/>
    <w:rsid w:val="0090606D"/>
    <w:rsid w:val="009070D6"/>
    <w:rsid w:val="009077A6"/>
    <w:rsid w:val="00907B1A"/>
    <w:rsid w:val="00910514"/>
    <w:rsid w:val="009109E9"/>
    <w:rsid w:val="00910C80"/>
    <w:rsid w:val="00911294"/>
    <w:rsid w:val="00912E02"/>
    <w:rsid w:val="009147AF"/>
    <w:rsid w:val="009152AF"/>
    <w:rsid w:val="0091640A"/>
    <w:rsid w:val="00922DF6"/>
    <w:rsid w:val="00923F0A"/>
    <w:rsid w:val="009245C8"/>
    <w:rsid w:val="009260AF"/>
    <w:rsid w:val="00931520"/>
    <w:rsid w:val="009319FE"/>
    <w:rsid w:val="00935933"/>
    <w:rsid w:val="00935FEA"/>
    <w:rsid w:val="009401F5"/>
    <w:rsid w:val="00940260"/>
    <w:rsid w:val="00941A77"/>
    <w:rsid w:val="009448F7"/>
    <w:rsid w:val="00944AC2"/>
    <w:rsid w:val="009452D3"/>
    <w:rsid w:val="00945B5E"/>
    <w:rsid w:val="0095202C"/>
    <w:rsid w:val="00952238"/>
    <w:rsid w:val="0095233C"/>
    <w:rsid w:val="00952ED2"/>
    <w:rsid w:val="00954D42"/>
    <w:rsid w:val="00955C14"/>
    <w:rsid w:val="00956C48"/>
    <w:rsid w:val="00960F6B"/>
    <w:rsid w:val="00967412"/>
    <w:rsid w:val="00967ABA"/>
    <w:rsid w:val="00976061"/>
    <w:rsid w:val="00977DFF"/>
    <w:rsid w:val="0098013F"/>
    <w:rsid w:val="00985685"/>
    <w:rsid w:val="00987682"/>
    <w:rsid w:val="00990656"/>
    <w:rsid w:val="00990AC7"/>
    <w:rsid w:val="0099402B"/>
    <w:rsid w:val="00997813"/>
    <w:rsid w:val="009A0D4E"/>
    <w:rsid w:val="009A1BF9"/>
    <w:rsid w:val="009A45E2"/>
    <w:rsid w:val="009A7038"/>
    <w:rsid w:val="009B29C3"/>
    <w:rsid w:val="009B470E"/>
    <w:rsid w:val="009B53EF"/>
    <w:rsid w:val="009B5E00"/>
    <w:rsid w:val="009C3468"/>
    <w:rsid w:val="009C3701"/>
    <w:rsid w:val="009C7DA1"/>
    <w:rsid w:val="009D0863"/>
    <w:rsid w:val="009D109E"/>
    <w:rsid w:val="009D27D8"/>
    <w:rsid w:val="009D3265"/>
    <w:rsid w:val="009D332A"/>
    <w:rsid w:val="009D35D8"/>
    <w:rsid w:val="009E5632"/>
    <w:rsid w:val="009F0148"/>
    <w:rsid w:val="009F184D"/>
    <w:rsid w:val="009F6EB1"/>
    <w:rsid w:val="009F72A4"/>
    <w:rsid w:val="009F7BBD"/>
    <w:rsid w:val="00A03D7D"/>
    <w:rsid w:val="00A0728E"/>
    <w:rsid w:val="00A11895"/>
    <w:rsid w:val="00A13558"/>
    <w:rsid w:val="00A1598C"/>
    <w:rsid w:val="00A17660"/>
    <w:rsid w:val="00A17E53"/>
    <w:rsid w:val="00A2122A"/>
    <w:rsid w:val="00A2190A"/>
    <w:rsid w:val="00A23FAE"/>
    <w:rsid w:val="00A2408D"/>
    <w:rsid w:val="00A2495A"/>
    <w:rsid w:val="00A25F08"/>
    <w:rsid w:val="00A26553"/>
    <w:rsid w:val="00A33BC8"/>
    <w:rsid w:val="00A36894"/>
    <w:rsid w:val="00A40951"/>
    <w:rsid w:val="00A44DFB"/>
    <w:rsid w:val="00A50331"/>
    <w:rsid w:val="00A5083D"/>
    <w:rsid w:val="00A52413"/>
    <w:rsid w:val="00A53C52"/>
    <w:rsid w:val="00A637C1"/>
    <w:rsid w:val="00A65523"/>
    <w:rsid w:val="00A73C42"/>
    <w:rsid w:val="00A80683"/>
    <w:rsid w:val="00A821AE"/>
    <w:rsid w:val="00A90D83"/>
    <w:rsid w:val="00A973D5"/>
    <w:rsid w:val="00AA0700"/>
    <w:rsid w:val="00AA24E3"/>
    <w:rsid w:val="00AA272B"/>
    <w:rsid w:val="00AA33D1"/>
    <w:rsid w:val="00AA68B2"/>
    <w:rsid w:val="00AB1D0A"/>
    <w:rsid w:val="00AB372E"/>
    <w:rsid w:val="00AB69D9"/>
    <w:rsid w:val="00AC69EA"/>
    <w:rsid w:val="00AC7DD6"/>
    <w:rsid w:val="00AD6F1C"/>
    <w:rsid w:val="00AD71BD"/>
    <w:rsid w:val="00AD7428"/>
    <w:rsid w:val="00AD778C"/>
    <w:rsid w:val="00AF0B60"/>
    <w:rsid w:val="00AF4B2B"/>
    <w:rsid w:val="00AF681B"/>
    <w:rsid w:val="00AF7D46"/>
    <w:rsid w:val="00B02A80"/>
    <w:rsid w:val="00B02ADC"/>
    <w:rsid w:val="00B03ED8"/>
    <w:rsid w:val="00B041CA"/>
    <w:rsid w:val="00B042EC"/>
    <w:rsid w:val="00B1069F"/>
    <w:rsid w:val="00B12E7E"/>
    <w:rsid w:val="00B14E16"/>
    <w:rsid w:val="00B15A01"/>
    <w:rsid w:val="00B16814"/>
    <w:rsid w:val="00B245BD"/>
    <w:rsid w:val="00B2692C"/>
    <w:rsid w:val="00B26C8A"/>
    <w:rsid w:val="00B30564"/>
    <w:rsid w:val="00B30894"/>
    <w:rsid w:val="00B315C0"/>
    <w:rsid w:val="00B31CF0"/>
    <w:rsid w:val="00B327E7"/>
    <w:rsid w:val="00B34354"/>
    <w:rsid w:val="00B37509"/>
    <w:rsid w:val="00B41D23"/>
    <w:rsid w:val="00B43D41"/>
    <w:rsid w:val="00B51639"/>
    <w:rsid w:val="00B52E06"/>
    <w:rsid w:val="00B52F00"/>
    <w:rsid w:val="00B55785"/>
    <w:rsid w:val="00B56435"/>
    <w:rsid w:val="00B62AE2"/>
    <w:rsid w:val="00B633FB"/>
    <w:rsid w:val="00B63768"/>
    <w:rsid w:val="00B654FE"/>
    <w:rsid w:val="00B67F4A"/>
    <w:rsid w:val="00B71196"/>
    <w:rsid w:val="00B722EB"/>
    <w:rsid w:val="00B740A6"/>
    <w:rsid w:val="00B76381"/>
    <w:rsid w:val="00B8183B"/>
    <w:rsid w:val="00B81AD4"/>
    <w:rsid w:val="00B8482C"/>
    <w:rsid w:val="00B8597C"/>
    <w:rsid w:val="00B8688C"/>
    <w:rsid w:val="00B87712"/>
    <w:rsid w:val="00B92E7D"/>
    <w:rsid w:val="00B94775"/>
    <w:rsid w:val="00B97DEE"/>
    <w:rsid w:val="00BA0205"/>
    <w:rsid w:val="00BA2781"/>
    <w:rsid w:val="00BA4735"/>
    <w:rsid w:val="00BA5F22"/>
    <w:rsid w:val="00BA6594"/>
    <w:rsid w:val="00BA7FFD"/>
    <w:rsid w:val="00BB2A15"/>
    <w:rsid w:val="00BB4446"/>
    <w:rsid w:val="00BB4B76"/>
    <w:rsid w:val="00BB52DF"/>
    <w:rsid w:val="00BB535D"/>
    <w:rsid w:val="00BC118B"/>
    <w:rsid w:val="00BC142F"/>
    <w:rsid w:val="00BC5FE3"/>
    <w:rsid w:val="00BC6520"/>
    <w:rsid w:val="00BC6A3C"/>
    <w:rsid w:val="00BD0219"/>
    <w:rsid w:val="00BD17A1"/>
    <w:rsid w:val="00BD5787"/>
    <w:rsid w:val="00BD5CE7"/>
    <w:rsid w:val="00BE0202"/>
    <w:rsid w:val="00BE0DF9"/>
    <w:rsid w:val="00BE3483"/>
    <w:rsid w:val="00BE3B15"/>
    <w:rsid w:val="00BE66CC"/>
    <w:rsid w:val="00BE724B"/>
    <w:rsid w:val="00BE77F2"/>
    <w:rsid w:val="00BF32AD"/>
    <w:rsid w:val="00C00BBD"/>
    <w:rsid w:val="00C0256F"/>
    <w:rsid w:val="00C03B9C"/>
    <w:rsid w:val="00C0625A"/>
    <w:rsid w:val="00C06A8B"/>
    <w:rsid w:val="00C0768A"/>
    <w:rsid w:val="00C10DA6"/>
    <w:rsid w:val="00C10F72"/>
    <w:rsid w:val="00C131AA"/>
    <w:rsid w:val="00C206C5"/>
    <w:rsid w:val="00C20DE8"/>
    <w:rsid w:val="00C220CD"/>
    <w:rsid w:val="00C241A2"/>
    <w:rsid w:val="00C2434F"/>
    <w:rsid w:val="00C24C8C"/>
    <w:rsid w:val="00C24D91"/>
    <w:rsid w:val="00C25486"/>
    <w:rsid w:val="00C25749"/>
    <w:rsid w:val="00C2688F"/>
    <w:rsid w:val="00C26DBD"/>
    <w:rsid w:val="00C27311"/>
    <w:rsid w:val="00C27A25"/>
    <w:rsid w:val="00C34ACE"/>
    <w:rsid w:val="00C360D8"/>
    <w:rsid w:val="00C3635E"/>
    <w:rsid w:val="00C36586"/>
    <w:rsid w:val="00C43C9D"/>
    <w:rsid w:val="00C46A0F"/>
    <w:rsid w:val="00C46A95"/>
    <w:rsid w:val="00C51394"/>
    <w:rsid w:val="00C5166E"/>
    <w:rsid w:val="00C51F57"/>
    <w:rsid w:val="00C5410A"/>
    <w:rsid w:val="00C612D9"/>
    <w:rsid w:val="00C62763"/>
    <w:rsid w:val="00C6375E"/>
    <w:rsid w:val="00C65822"/>
    <w:rsid w:val="00C6787C"/>
    <w:rsid w:val="00C711A6"/>
    <w:rsid w:val="00C71215"/>
    <w:rsid w:val="00C72451"/>
    <w:rsid w:val="00C72F88"/>
    <w:rsid w:val="00C77095"/>
    <w:rsid w:val="00C81508"/>
    <w:rsid w:val="00C84C18"/>
    <w:rsid w:val="00C85FE8"/>
    <w:rsid w:val="00C9184D"/>
    <w:rsid w:val="00CA343B"/>
    <w:rsid w:val="00CA38E1"/>
    <w:rsid w:val="00CA54C4"/>
    <w:rsid w:val="00CB0CC3"/>
    <w:rsid w:val="00CB728D"/>
    <w:rsid w:val="00CC0588"/>
    <w:rsid w:val="00CC491E"/>
    <w:rsid w:val="00CC68CE"/>
    <w:rsid w:val="00CC6B52"/>
    <w:rsid w:val="00CD070C"/>
    <w:rsid w:val="00CD30BD"/>
    <w:rsid w:val="00CD3CE1"/>
    <w:rsid w:val="00CD7B6D"/>
    <w:rsid w:val="00CE4378"/>
    <w:rsid w:val="00CE59A3"/>
    <w:rsid w:val="00CE6003"/>
    <w:rsid w:val="00CF148F"/>
    <w:rsid w:val="00CF3479"/>
    <w:rsid w:val="00D01B27"/>
    <w:rsid w:val="00D02B72"/>
    <w:rsid w:val="00D0491C"/>
    <w:rsid w:val="00D11F80"/>
    <w:rsid w:val="00D12421"/>
    <w:rsid w:val="00D12F84"/>
    <w:rsid w:val="00D15408"/>
    <w:rsid w:val="00D17173"/>
    <w:rsid w:val="00D17B9D"/>
    <w:rsid w:val="00D2411E"/>
    <w:rsid w:val="00D25FB3"/>
    <w:rsid w:val="00D37EBC"/>
    <w:rsid w:val="00D412D7"/>
    <w:rsid w:val="00D41810"/>
    <w:rsid w:val="00D42DB0"/>
    <w:rsid w:val="00D4314B"/>
    <w:rsid w:val="00D44F3D"/>
    <w:rsid w:val="00D457FE"/>
    <w:rsid w:val="00D4623F"/>
    <w:rsid w:val="00D46E6D"/>
    <w:rsid w:val="00D56304"/>
    <w:rsid w:val="00D60D9F"/>
    <w:rsid w:val="00D637BF"/>
    <w:rsid w:val="00D647B7"/>
    <w:rsid w:val="00D678AC"/>
    <w:rsid w:val="00D7034A"/>
    <w:rsid w:val="00D71DAC"/>
    <w:rsid w:val="00D71F75"/>
    <w:rsid w:val="00D76306"/>
    <w:rsid w:val="00D765AF"/>
    <w:rsid w:val="00D81165"/>
    <w:rsid w:val="00D819C5"/>
    <w:rsid w:val="00D832A7"/>
    <w:rsid w:val="00D8467A"/>
    <w:rsid w:val="00D86520"/>
    <w:rsid w:val="00D92719"/>
    <w:rsid w:val="00D92D86"/>
    <w:rsid w:val="00D9482A"/>
    <w:rsid w:val="00D94A1F"/>
    <w:rsid w:val="00D97E97"/>
    <w:rsid w:val="00DA23F6"/>
    <w:rsid w:val="00DA2695"/>
    <w:rsid w:val="00DA320F"/>
    <w:rsid w:val="00DA347F"/>
    <w:rsid w:val="00DA5606"/>
    <w:rsid w:val="00DA5B87"/>
    <w:rsid w:val="00DA6A5B"/>
    <w:rsid w:val="00DA71FD"/>
    <w:rsid w:val="00DA72AA"/>
    <w:rsid w:val="00DB1A86"/>
    <w:rsid w:val="00DB26FB"/>
    <w:rsid w:val="00DB32AF"/>
    <w:rsid w:val="00DB4208"/>
    <w:rsid w:val="00DB58FF"/>
    <w:rsid w:val="00DC4BDF"/>
    <w:rsid w:val="00DC7834"/>
    <w:rsid w:val="00DD1554"/>
    <w:rsid w:val="00DD52ED"/>
    <w:rsid w:val="00DE09B2"/>
    <w:rsid w:val="00DE4A64"/>
    <w:rsid w:val="00DE4E49"/>
    <w:rsid w:val="00DF3795"/>
    <w:rsid w:val="00DF447D"/>
    <w:rsid w:val="00DF6F36"/>
    <w:rsid w:val="00DF7D0B"/>
    <w:rsid w:val="00E069AD"/>
    <w:rsid w:val="00E07D84"/>
    <w:rsid w:val="00E14490"/>
    <w:rsid w:val="00E14E5F"/>
    <w:rsid w:val="00E17E06"/>
    <w:rsid w:val="00E209F7"/>
    <w:rsid w:val="00E22F7E"/>
    <w:rsid w:val="00E2308D"/>
    <w:rsid w:val="00E263CF"/>
    <w:rsid w:val="00E32BF9"/>
    <w:rsid w:val="00E35F36"/>
    <w:rsid w:val="00E36F70"/>
    <w:rsid w:val="00E40519"/>
    <w:rsid w:val="00E41393"/>
    <w:rsid w:val="00E4361D"/>
    <w:rsid w:val="00E45170"/>
    <w:rsid w:val="00E529C5"/>
    <w:rsid w:val="00E53891"/>
    <w:rsid w:val="00E55976"/>
    <w:rsid w:val="00E5683D"/>
    <w:rsid w:val="00E60915"/>
    <w:rsid w:val="00E61A7E"/>
    <w:rsid w:val="00E637AB"/>
    <w:rsid w:val="00E67345"/>
    <w:rsid w:val="00E7089B"/>
    <w:rsid w:val="00E70C30"/>
    <w:rsid w:val="00E718F1"/>
    <w:rsid w:val="00E72E4C"/>
    <w:rsid w:val="00E73A6A"/>
    <w:rsid w:val="00E73D88"/>
    <w:rsid w:val="00E74FED"/>
    <w:rsid w:val="00E75B41"/>
    <w:rsid w:val="00E81014"/>
    <w:rsid w:val="00E81CCD"/>
    <w:rsid w:val="00E8298D"/>
    <w:rsid w:val="00E82B43"/>
    <w:rsid w:val="00E830C3"/>
    <w:rsid w:val="00E8373F"/>
    <w:rsid w:val="00E838CC"/>
    <w:rsid w:val="00E853BE"/>
    <w:rsid w:val="00E866E5"/>
    <w:rsid w:val="00E870E2"/>
    <w:rsid w:val="00E937E4"/>
    <w:rsid w:val="00E9497D"/>
    <w:rsid w:val="00E95CE3"/>
    <w:rsid w:val="00E95D55"/>
    <w:rsid w:val="00EA25BF"/>
    <w:rsid w:val="00EA4B32"/>
    <w:rsid w:val="00EA5E58"/>
    <w:rsid w:val="00EB07CD"/>
    <w:rsid w:val="00EB0A07"/>
    <w:rsid w:val="00EB560F"/>
    <w:rsid w:val="00EC15E1"/>
    <w:rsid w:val="00EC1D68"/>
    <w:rsid w:val="00EC3058"/>
    <w:rsid w:val="00EC5CC0"/>
    <w:rsid w:val="00EC6731"/>
    <w:rsid w:val="00ED1255"/>
    <w:rsid w:val="00ED1EE6"/>
    <w:rsid w:val="00ED4964"/>
    <w:rsid w:val="00EE01D5"/>
    <w:rsid w:val="00EE0F65"/>
    <w:rsid w:val="00EE1411"/>
    <w:rsid w:val="00EE24AF"/>
    <w:rsid w:val="00EE65E5"/>
    <w:rsid w:val="00EE7717"/>
    <w:rsid w:val="00EF46D9"/>
    <w:rsid w:val="00EF587E"/>
    <w:rsid w:val="00F00C16"/>
    <w:rsid w:val="00F02F1D"/>
    <w:rsid w:val="00F07ADC"/>
    <w:rsid w:val="00F151CF"/>
    <w:rsid w:val="00F152A9"/>
    <w:rsid w:val="00F16C8D"/>
    <w:rsid w:val="00F178B6"/>
    <w:rsid w:val="00F207A6"/>
    <w:rsid w:val="00F230DB"/>
    <w:rsid w:val="00F231FB"/>
    <w:rsid w:val="00F24B2C"/>
    <w:rsid w:val="00F24D45"/>
    <w:rsid w:val="00F311D3"/>
    <w:rsid w:val="00F312EC"/>
    <w:rsid w:val="00F319DB"/>
    <w:rsid w:val="00F32CC2"/>
    <w:rsid w:val="00F32E93"/>
    <w:rsid w:val="00F32EC6"/>
    <w:rsid w:val="00F339F9"/>
    <w:rsid w:val="00F36D16"/>
    <w:rsid w:val="00F37D35"/>
    <w:rsid w:val="00F430BD"/>
    <w:rsid w:val="00F506EA"/>
    <w:rsid w:val="00F54173"/>
    <w:rsid w:val="00F56B40"/>
    <w:rsid w:val="00F60EF8"/>
    <w:rsid w:val="00F62166"/>
    <w:rsid w:val="00F62416"/>
    <w:rsid w:val="00F62AC7"/>
    <w:rsid w:val="00F63B45"/>
    <w:rsid w:val="00F66623"/>
    <w:rsid w:val="00F70059"/>
    <w:rsid w:val="00F70BE8"/>
    <w:rsid w:val="00F719EE"/>
    <w:rsid w:val="00F743E3"/>
    <w:rsid w:val="00F77691"/>
    <w:rsid w:val="00F80125"/>
    <w:rsid w:val="00F804BC"/>
    <w:rsid w:val="00F817D8"/>
    <w:rsid w:val="00F8265F"/>
    <w:rsid w:val="00F839F6"/>
    <w:rsid w:val="00F85A59"/>
    <w:rsid w:val="00F86521"/>
    <w:rsid w:val="00F90E46"/>
    <w:rsid w:val="00F929FE"/>
    <w:rsid w:val="00F92A46"/>
    <w:rsid w:val="00F93290"/>
    <w:rsid w:val="00F965CF"/>
    <w:rsid w:val="00F97311"/>
    <w:rsid w:val="00F975D3"/>
    <w:rsid w:val="00FA0646"/>
    <w:rsid w:val="00FA293E"/>
    <w:rsid w:val="00FA38F5"/>
    <w:rsid w:val="00FA4224"/>
    <w:rsid w:val="00FA46C1"/>
    <w:rsid w:val="00FA5EC8"/>
    <w:rsid w:val="00FA69FD"/>
    <w:rsid w:val="00FB1A36"/>
    <w:rsid w:val="00FB1C58"/>
    <w:rsid w:val="00FB2423"/>
    <w:rsid w:val="00FB3489"/>
    <w:rsid w:val="00FC0C04"/>
    <w:rsid w:val="00FC5538"/>
    <w:rsid w:val="00FC697D"/>
    <w:rsid w:val="00FC7E98"/>
    <w:rsid w:val="00FD096B"/>
    <w:rsid w:val="00FD36FB"/>
    <w:rsid w:val="00FD453A"/>
    <w:rsid w:val="00FD7477"/>
    <w:rsid w:val="00FD7BB8"/>
    <w:rsid w:val="00FE178A"/>
    <w:rsid w:val="00FE2577"/>
    <w:rsid w:val="00FE3927"/>
    <w:rsid w:val="00FE4D40"/>
    <w:rsid w:val="00FE5FA3"/>
    <w:rsid w:val="00FE66CE"/>
    <w:rsid w:val="00FF1C91"/>
    <w:rsid w:val="00FF1EF0"/>
    <w:rsid w:val="00FF34D0"/>
    <w:rsid w:val="00FF466C"/>
    <w:rsid w:val="0582BB75"/>
    <w:rsid w:val="086622AF"/>
    <w:rsid w:val="0A01F310"/>
    <w:rsid w:val="0C48C3E0"/>
    <w:rsid w:val="0D5BE242"/>
    <w:rsid w:val="0ED56433"/>
    <w:rsid w:val="122F5365"/>
    <w:rsid w:val="15DB88E9"/>
    <w:rsid w:val="1A9792DF"/>
    <w:rsid w:val="1AC71EBD"/>
    <w:rsid w:val="1D6F1B40"/>
    <w:rsid w:val="201A5C1B"/>
    <w:rsid w:val="20B19454"/>
    <w:rsid w:val="25468505"/>
    <w:rsid w:val="2A401BAA"/>
    <w:rsid w:val="2EBE838E"/>
    <w:rsid w:val="350E15C0"/>
    <w:rsid w:val="3675C3D7"/>
    <w:rsid w:val="36A7AEEF"/>
    <w:rsid w:val="36E72B38"/>
    <w:rsid w:val="3722C973"/>
    <w:rsid w:val="398B1629"/>
    <w:rsid w:val="3CE5055B"/>
    <w:rsid w:val="3DCDF5DD"/>
    <w:rsid w:val="3E5E874C"/>
    <w:rsid w:val="3E80D5BC"/>
    <w:rsid w:val="41D34AEF"/>
    <w:rsid w:val="4F8ABC79"/>
    <w:rsid w:val="51043E6A"/>
    <w:rsid w:val="58F627F2"/>
    <w:rsid w:val="5AAD2786"/>
    <w:rsid w:val="5B240577"/>
    <w:rsid w:val="5EAF3D59"/>
    <w:rsid w:val="69143942"/>
    <w:rsid w:val="6A2035E8"/>
    <w:rsid w:val="6A938842"/>
    <w:rsid w:val="6F837AC6"/>
    <w:rsid w:val="6F889838"/>
    <w:rsid w:val="73A28C96"/>
    <w:rsid w:val="73CD7689"/>
    <w:rsid w:val="74B80279"/>
    <w:rsid w:val="78FCD7DA"/>
    <w:rsid w:val="7EFA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38"/>
  <w15:docId w15:val="{A41FF264-C251-4D64-B7A4-830B34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F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1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01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ksttreci">
    <w:name w:val="Tekst treści_"/>
    <w:basedOn w:val="Domylnaczcionkaakapitu"/>
    <w:link w:val="Teksttreci0"/>
    <w:rsid w:val="00FD453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453A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357472"/>
    <w:rPr>
      <w:b/>
      <w:bCs/>
    </w:rPr>
  </w:style>
  <w:style w:type="character" w:styleId="Uwydatnienie">
    <w:name w:val="Emphasis"/>
    <w:uiPriority w:val="20"/>
    <w:qFormat/>
    <w:rsid w:val="00480304"/>
    <w:rPr>
      <w:i/>
      <w:iCs/>
    </w:rPr>
  </w:style>
  <w:style w:type="character" w:customStyle="1" w:styleId="alb-s">
    <w:name w:val="a_lb-s"/>
    <w:rsid w:val="00480304"/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F0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05"/>
    <w:rPr>
      <w:rFonts w:ascii="Times New Roman" w:hAnsi="Times New Roman"/>
      <w:b/>
      <w:bCs/>
      <w:sz w:val="20"/>
      <w:szCs w:val="20"/>
    </w:rPr>
  </w:style>
  <w:style w:type="character" w:customStyle="1" w:styleId="TeksttreciPogrubienie">
    <w:name w:val="Tekst treści + Pogrubienie"/>
    <w:basedOn w:val="Teksttreci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Bezpogrubienia">
    <w:name w:val="Nagłówek #1 + Bez pogrubienia"/>
    <w:basedOn w:val="Nagwek1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2Pogrubienie">
    <w:name w:val="Nagłówek #1 (2) + Pogrubienie"/>
    <w:basedOn w:val="Nagwek12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118B"/>
    <w:pPr>
      <w:shd w:val="clear" w:color="auto" w:fill="FFFFFF"/>
      <w:spacing w:before="360" w:after="60" w:line="0" w:lineRule="atLeast"/>
      <w:ind w:hanging="300"/>
      <w:jc w:val="center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Nagwek120">
    <w:name w:val="Nagłówek #1 (2)"/>
    <w:basedOn w:val="Normalny"/>
    <w:link w:val="Nagwek12"/>
    <w:rsid w:val="00BC118B"/>
    <w:pPr>
      <w:shd w:val="clear" w:color="auto" w:fill="FFFFFF"/>
      <w:spacing w:line="278" w:lineRule="exact"/>
      <w:outlineLvl w:val="0"/>
    </w:pPr>
    <w:rPr>
      <w:rFonts w:ascii="Verdana" w:eastAsia="Verdana" w:hAnsi="Verdana" w:cs="Verdan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4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479"/>
    <w:rPr>
      <w:rFonts w:ascii="Times New Roman" w:hAnsi="Times New Roman"/>
      <w:sz w:val="24"/>
    </w:rPr>
  </w:style>
  <w:style w:type="character" w:customStyle="1" w:styleId="FontStyle35">
    <w:name w:val="Font Style35"/>
    <w:basedOn w:val="Domylnaczcionkaakapitu"/>
    <w:uiPriority w:val="99"/>
    <w:rsid w:val="00C241A2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C241A2"/>
    <w:pPr>
      <w:widowControl w:val="0"/>
      <w:autoSpaceDE w:val="0"/>
      <w:autoSpaceDN w:val="0"/>
      <w:adjustRightInd w:val="0"/>
      <w:spacing w:line="355" w:lineRule="exact"/>
      <w:ind w:hanging="322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C241A2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C241A2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352382"/>
    <w:pPr>
      <w:spacing w:line="240" w:lineRule="auto"/>
      <w:jc w:val="left"/>
    </w:pPr>
    <w:rPr>
      <w:rFonts w:eastAsia="Times New Roman" w:cs="Times New Roman"/>
      <w:color w:val="6A6C6B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5238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omylnaczcionkaakapitu"/>
    <w:rsid w:val="0035238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52382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C2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2F5B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515D9A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60F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0F"/>
    <w:rPr>
      <w:vertAlign w:val="superscript"/>
    </w:rPr>
  </w:style>
  <w:style w:type="table" w:styleId="Tabela-Siatka">
    <w:name w:val="Table Grid"/>
    <w:basedOn w:val="Standardowy"/>
    <w:uiPriority w:val="39"/>
    <w:rsid w:val="0003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qFormat/>
    <w:rsid w:val="0007078C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Palatino Linotype" w:eastAsiaTheme="minorEastAsia" w:hAnsi="Palatino Linotype" w:cs="Arial"/>
      <w:bCs/>
      <w:szCs w:val="20"/>
    </w:rPr>
  </w:style>
  <w:style w:type="character" w:customStyle="1" w:styleId="normaltextrun">
    <w:name w:val="normaltextrun"/>
    <w:basedOn w:val="Domylnaczcionkaakapitu"/>
    <w:rsid w:val="001A6C51"/>
  </w:style>
  <w:style w:type="paragraph" w:customStyle="1" w:styleId="paragraph">
    <w:name w:val="paragraph"/>
    <w:basedOn w:val="Normalny"/>
    <w:rsid w:val="001A6C5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paragraph" w:customStyle="1" w:styleId="Teksttreci2">
    <w:name w:val="Tekst treści (2)"/>
    <w:basedOn w:val="Normalny"/>
    <w:qFormat/>
    <w:rsid w:val="009B53EF"/>
    <w:pPr>
      <w:shd w:val="clear" w:color="auto" w:fill="FFFFFF"/>
      <w:suppressAutoHyphens/>
      <w:spacing w:before="240" w:after="240" w:line="277" w:lineRule="exact"/>
      <w:ind w:hanging="520"/>
    </w:pPr>
    <w:rPr>
      <w:rFonts w:ascii="Microsoft Sans Serif" w:eastAsia="Microsoft Sans Serif" w:hAnsi="Microsoft Sans Serif" w:cs="Microsoft Sans Serif"/>
      <w:color w:val="000000"/>
      <w:szCs w:val="24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6509EC"/>
    <w:rPr>
      <w:color w:val="666666"/>
    </w:rPr>
  </w:style>
  <w:style w:type="character" w:styleId="Hipercze">
    <w:name w:val="Hyperlink"/>
    <w:basedOn w:val="Domylnaczcionkaakapitu"/>
    <w:uiPriority w:val="99"/>
    <w:semiHidden/>
    <w:unhideWhenUsed/>
    <w:rsid w:val="00293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6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AFA5-48F5-46E4-A088-4FBF2F69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8</Pages>
  <Words>1669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Lis Grażyna</cp:lastModifiedBy>
  <cp:revision>377</cp:revision>
  <cp:lastPrinted>2025-12-30T08:35:00Z</cp:lastPrinted>
  <dcterms:created xsi:type="dcterms:W3CDTF">2023-12-12T09:57:00Z</dcterms:created>
  <dcterms:modified xsi:type="dcterms:W3CDTF">2025-12-30T08:39:00Z</dcterms:modified>
</cp:coreProperties>
</file>